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827DA0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963286">
        <w:rPr>
          <w:b/>
        </w:rPr>
        <w:t>11</w:t>
      </w:r>
    </w:p>
    <w:p w:rsidR="00F81165" w:rsidRPr="00827DA0" w:rsidRDefault="00963286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08 мая</w:t>
      </w:r>
      <w:r w:rsidR="00B64778">
        <w:rPr>
          <w:b/>
        </w:rPr>
        <w:t xml:space="preserve"> </w:t>
      </w:r>
      <w:r w:rsidR="00F81165" w:rsidRPr="00827DA0">
        <w:rPr>
          <w:b/>
        </w:rPr>
        <w:t>201</w:t>
      </w:r>
      <w:r w:rsidR="008E59A3">
        <w:rPr>
          <w:b/>
        </w:rPr>
        <w:t>9</w:t>
      </w:r>
      <w:r w:rsidR="00F81165" w:rsidRPr="00827DA0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6838DF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963286" w:rsidRDefault="00963286" w:rsidP="00963286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</w:rPr>
        <w:pict>
          <v:shape id="_x0000_i1032" type="#_x0000_t75" style="width:24.75pt;height:31.5pt">
            <v:imagedata r:id="rId8" o:title="Малоземельский СС - герб"/>
          </v:shape>
        </w:pic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«МАЛОЗЕМЕЛЬСКИЙ СЕЛЬСОВЕТ» НЕНЕЦКОГО АВТОНОМНОГО ОКРУГА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30-е  заседание 6 - го созыва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РЕШЕНИЕ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от 07 мая  2019 года № 127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 xml:space="preserve">О внесении изменений в Положение </w: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>«Об управлении муниципальным имуществом  муниципального образования «Малоземельский сельсовет» Ненецкого автономного округа»</w:t>
      </w:r>
    </w:p>
    <w:p w:rsidR="00963286" w:rsidRPr="00963286" w:rsidRDefault="00963286" w:rsidP="009632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Совет депутатов МО «Малоземельский сельсовет» НАО решил: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1. Внести прилагаемые изменения в Положение «Об управлении муниципальным имуществом  муниципального образования «Малоземельский сельсовет» Ненецкого автономного округа», утвержденное решением Совета депутатов МО «Малоземельский сельсовет» НАО от 04.02.2009 № 6.</w:t>
      </w:r>
    </w:p>
    <w:p w:rsidR="00963286" w:rsidRPr="00963286" w:rsidRDefault="00963286" w:rsidP="00963286">
      <w:pPr>
        <w:spacing w:before="120"/>
        <w:ind w:firstLine="72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2. Настоящее решение вступает в силу после его официального опубликования (обнародования).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tabs>
          <w:tab w:val="left" w:pos="6898"/>
        </w:tabs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Глава МО «Малоземельский сельсовет» НАО  </w:t>
      </w:r>
      <w:r>
        <w:rPr>
          <w:sz w:val="20"/>
          <w:szCs w:val="20"/>
        </w:rPr>
        <w:t xml:space="preserve">                              </w:t>
      </w:r>
      <w:r w:rsidRPr="00963286">
        <w:rPr>
          <w:sz w:val="20"/>
          <w:szCs w:val="20"/>
        </w:rPr>
        <w:t>М.С. Талеев</w:t>
      </w:r>
    </w:p>
    <w:p w:rsidR="00963286" w:rsidRDefault="00963286" w:rsidP="00963286">
      <w:pPr>
        <w:rPr>
          <w:sz w:val="20"/>
          <w:szCs w:val="20"/>
        </w:rPr>
      </w:pPr>
    </w:p>
    <w:p w:rsid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jc w:val="right"/>
        <w:rPr>
          <w:bCs/>
          <w:sz w:val="20"/>
          <w:szCs w:val="20"/>
        </w:rPr>
      </w:pPr>
      <w:r w:rsidRPr="00963286">
        <w:rPr>
          <w:bCs/>
          <w:sz w:val="20"/>
          <w:szCs w:val="20"/>
        </w:rPr>
        <w:t>Приложение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к решению Совета депутатов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МО «Малоземельский сельсовет» НАО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от 07.05. 2019  № 127</w:t>
      </w:r>
    </w:p>
    <w:p w:rsidR="00963286" w:rsidRPr="00963286" w:rsidRDefault="00963286" w:rsidP="0001507F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63286" w:rsidRPr="00963286" w:rsidRDefault="00963286" w:rsidP="009632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>Изменения</w:t>
      </w:r>
    </w:p>
    <w:p w:rsidR="00963286" w:rsidRPr="00963286" w:rsidRDefault="00963286" w:rsidP="000150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 xml:space="preserve">в Положение «Об управлении муниципальным имуществом  муниципального образования «Малоземельский сельсовет» Ненецкого автономного округа» </w:t>
      </w: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1. Пункт 4 статьи 2 изложить в следующей редакции:</w:t>
      </w:r>
    </w:p>
    <w:p w:rsidR="00963286" w:rsidRPr="0001507F" w:rsidRDefault="00963286" w:rsidP="000150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«4. Порядок владения, пользования и распоряжения земельными участками, определяется решением Совета депутатов муниципального образования в соответствии  с федеральным законодательством и законами Ненецкого автономного округа</w:t>
      </w:r>
      <w:proofErr w:type="gramStart"/>
      <w:r w:rsidRPr="00963286">
        <w:rPr>
          <w:rFonts w:ascii="Times New Roman" w:hAnsi="Times New Roman" w:cs="Times New Roman"/>
        </w:rPr>
        <w:t>.».</w:t>
      </w:r>
      <w:proofErr w:type="gramEnd"/>
    </w:p>
    <w:p w:rsidR="00963286" w:rsidRPr="00963286" w:rsidRDefault="00963286" w:rsidP="0096328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1. Пункт 3 статьи 21  исключить.</w:t>
      </w:r>
    </w:p>
    <w:p w:rsidR="00963286" w:rsidRPr="00963286" w:rsidRDefault="00963286" w:rsidP="0096328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</w:rPr>
        <w:pict>
          <v:shape id="_x0000_i1034" type="#_x0000_t75" style="width:20.25pt;height:25.5pt">
            <v:imagedata r:id="rId8" o:title="Малоземельский СС - герб"/>
          </v:shape>
        </w:pic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«МАЛОЗЕМЕЛЬСКИЙ СЕЛЬСОВЕТ» НЕНЕЦКОГО АВТОНОМНОГО ОКРУГА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01507F" w:rsidRDefault="00963286" w:rsidP="0001507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30 - е заседание 6- го созыва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РЕШЕНИЕ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от 07 мая  2019 года № 128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>О внесении изменений в Регламент Совета депутатов муниципального образования</w:t>
      </w:r>
    </w:p>
    <w:p w:rsidR="00963286" w:rsidRPr="0001507F" w:rsidRDefault="00963286" w:rsidP="00015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 xml:space="preserve"> «Малоземельский сельсовет» Ненецкого автономного округа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01507F" w:rsidRDefault="00963286" w:rsidP="000150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>Совет депутатов МО «Малоземельский сельсовет» НАО РЕШИЛ: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01507F" w:rsidRDefault="00963286" w:rsidP="0001507F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Внести прилагаемые изменения в Регламент Совета депутатов муниципального образования «Малоземельский сельсовет» Ненецкого автономного округа, утвержденный  решением Совета депутатов муниципального образования «Малоземельский сельсовет» Ненецкого автономного округа от 07.10.2016 № 3.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Настоящее решение вступает в силу со дня его подписания и подлежит официальному опубликованию (обнародованию).</w:t>
      </w:r>
    </w:p>
    <w:p w:rsidR="00963286" w:rsidRPr="00963286" w:rsidRDefault="00963286" w:rsidP="00963286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963286" w:rsidRPr="00963286" w:rsidRDefault="0001507F" w:rsidP="0001507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63286" w:rsidRPr="00963286">
        <w:rPr>
          <w:rFonts w:ascii="Times New Roman" w:hAnsi="Times New Roman" w:cs="Times New Roman"/>
        </w:rPr>
        <w:t xml:space="preserve">Глава МО   «Малоземельский  сельсовет» НАО                 М.С. Талеев     </w:t>
      </w: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01507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Приложение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к решению Совета депутатов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МО «Малоземельский сельсовет» НАО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от 07.05.2019  №  128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 xml:space="preserve">Изменения </w:t>
      </w:r>
    </w:p>
    <w:p w:rsidR="00963286" w:rsidRPr="00963286" w:rsidRDefault="00963286" w:rsidP="00963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63286">
        <w:rPr>
          <w:rFonts w:ascii="Times New Roman" w:hAnsi="Times New Roman" w:cs="Times New Roman"/>
          <w:b/>
        </w:rPr>
        <w:t>в Регламент Совета депутатов муниципального образования «Малоземельский сельсовет» Ненецкого автономного округа</w:t>
      </w:r>
    </w:p>
    <w:p w:rsidR="00963286" w:rsidRPr="00963286" w:rsidRDefault="00963286" w:rsidP="009632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1. Пункт 5 подпункта 6.1  изложить в следующей редакции:</w:t>
      </w:r>
    </w:p>
    <w:p w:rsidR="00963286" w:rsidRPr="00963286" w:rsidRDefault="00963286" w:rsidP="0096328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63286">
        <w:rPr>
          <w:sz w:val="20"/>
          <w:szCs w:val="20"/>
        </w:rPr>
        <w:t>«</w:t>
      </w:r>
      <w:bookmarkStart w:id="4" w:name="Par3"/>
      <w:bookmarkStart w:id="5" w:name="Par4"/>
      <w:bookmarkStart w:id="6" w:name="Par6"/>
      <w:bookmarkEnd w:id="4"/>
      <w:bookmarkEnd w:id="5"/>
      <w:bookmarkEnd w:id="6"/>
      <w:r w:rsidRPr="00963286">
        <w:rPr>
          <w:sz w:val="20"/>
          <w:szCs w:val="20"/>
        </w:rPr>
        <w:t>5. При внесении проекта решения на рассмотрение Совета депутатов субъекты правотворческой инициативы представляют следующие документы:</w:t>
      </w:r>
    </w:p>
    <w:p w:rsidR="00963286" w:rsidRPr="00963286" w:rsidRDefault="00963286" w:rsidP="00963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1) те</w:t>
      </w:r>
      <w:proofErr w:type="gramStart"/>
      <w:r w:rsidRPr="00963286">
        <w:rPr>
          <w:sz w:val="20"/>
          <w:szCs w:val="20"/>
        </w:rPr>
        <w:t>кст пр</w:t>
      </w:r>
      <w:proofErr w:type="gramEnd"/>
      <w:r w:rsidRPr="00963286">
        <w:rPr>
          <w:sz w:val="20"/>
          <w:szCs w:val="20"/>
        </w:rPr>
        <w:t>оекта решения;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3286">
        <w:rPr>
          <w:rFonts w:ascii="Times New Roman" w:hAnsi="Times New Roman"/>
          <w:sz w:val="20"/>
          <w:szCs w:val="20"/>
          <w:lang w:eastAsia="ru-RU"/>
        </w:rPr>
        <w:t>2) пояснительная записка к проекту решения, в которой указывается субъект права правотворческой инициативы и разработчик проекта решения, обоснование необходимости принятия акта, характеристика целей (задач), основных положений проекта решения; формулируются предложения по подготовке и принятию нормативных правовых актов, необходимых для реализации данного проекта решения; приводится перечень актов, требующих признания утратившими силу, изменения, дополнения в связи с принятием вносимого проекта решения;</w:t>
      </w:r>
      <w:proofErr w:type="gramEnd"/>
      <w:r w:rsidRPr="00963286">
        <w:rPr>
          <w:rFonts w:ascii="Times New Roman" w:hAnsi="Times New Roman"/>
          <w:sz w:val="20"/>
          <w:szCs w:val="20"/>
          <w:lang w:eastAsia="ru-RU"/>
        </w:rPr>
        <w:t xml:space="preserve"> а также включаются другие сведения, необходимость которых предусматривается законодательством либо субъектом правотворческой инициативы;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3286">
        <w:rPr>
          <w:rFonts w:ascii="Times New Roman" w:hAnsi="Times New Roman"/>
          <w:sz w:val="20"/>
          <w:szCs w:val="20"/>
          <w:lang w:eastAsia="ru-RU"/>
        </w:rPr>
        <w:t>3) финансово-экономическое обоснование проекта решения в случае, когда его реализация потребует дополнительных материальных и иных затрат;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3286">
        <w:rPr>
          <w:rFonts w:ascii="Times New Roman" w:hAnsi="Times New Roman"/>
          <w:sz w:val="20"/>
          <w:szCs w:val="20"/>
          <w:lang w:eastAsia="ru-RU"/>
        </w:rPr>
        <w:t>4) заключение главы муниципального образования на проект решения в соответствии с федеральным законодательством;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3286">
        <w:rPr>
          <w:rFonts w:ascii="Times New Roman" w:hAnsi="Times New Roman"/>
          <w:sz w:val="20"/>
          <w:szCs w:val="20"/>
          <w:lang w:eastAsia="ru-RU"/>
        </w:rPr>
        <w:t>5) документ, выражающий решение субъекта правотворческой инициативы о внесении проекта решения;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3286">
        <w:rPr>
          <w:rFonts w:ascii="Times New Roman" w:hAnsi="Times New Roman"/>
          <w:sz w:val="20"/>
          <w:szCs w:val="20"/>
          <w:lang w:eastAsia="ru-RU"/>
        </w:rPr>
        <w:t>6) иных документов, если их представление предусмотрено федеральным законодательством или иными нормативными правовыми актами, обязательными для субъектов правотворческой инициативы.</w:t>
      </w: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Указанные документы представляются в Совет депутатов на бумажных и электронных носителях</w:t>
      </w:r>
      <w:proofErr w:type="gramStart"/>
      <w:r w:rsidRPr="00963286">
        <w:rPr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507F" w:rsidRDefault="0001507F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507F" w:rsidRDefault="0001507F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507F" w:rsidRPr="00963286" w:rsidRDefault="0001507F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286" w:rsidRPr="00963286" w:rsidRDefault="00963286" w:rsidP="00963286">
      <w:pPr>
        <w:pStyle w:val="ConsPlusNormal"/>
        <w:widowControl/>
        <w:tabs>
          <w:tab w:val="left" w:pos="8093"/>
        </w:tabs>
        <w:ind w:firstLine="0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  <w:b/>
        </w:rPr>
        <w:tab/>
      </w:r>
    </w:p>
    <w:p w:rsidR="00963286" w:rsidRPr="00963286" w:rsidRDefault="00963286" w:rsidP="00963286">
      <w:pPr>
        <w:jc w:val="center"/>
        <w:rPr>
          <w:b/>
          <w:color w:val="FF0000"/>
          <w:sz w:val="20"/>
          <w:szCs w:val="20"/>
        </w:rPr>
      </w:pPr>
      <w:r w:rsidRPr="00963286">
        <w:rPr>
          <w:b/>
          <w:color w:val="FF0000"/>
          <w:sz w:val="20"/>
          <w:szCs w:val="20"/>
        </w:rPr>
        <w:t xml:space="preserve">                                                                          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noProof/>
          <w:sz w:val="20"/>
          <w:szCs w:val="20"/>
        </w:rPr>
        <w:pict>
          <v:shape id="Рисунок 1" o:spid="_x0000_i1036" type="#_x0000_t75" alt="Малоземельский СС - герб" style="width:30.75pt;height:39pt;visibility:visible;mso-wrap-style:square">
            <v:imagedata r:id="rId9" o:title="Малоземельский СС - герб"/>
          </v:shape>
        </w:pic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СОВЕТ ДЕПУТАТОВ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МУНИЦИПАЛЬНОГО ОБРАЗОВАНИЯ   «МАЛОЗЕМЕЛЬСКИЙ СЕЛЬСОВЕТ»</w:t>
      </w:r>
    </w:p>
    <w:p w:rsidR="00963286" w:rsidRPr="00963286" w:rsidRDefault="00963286" w:rsidP="0001507F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  НЕНЕЦКОГО АВТОНОМНОГО ОКРУГА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 xml:space="preserve"> 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30 - е  заседание  6 - го созыва</w:t>
      </w:r>
    </w:p>
    <w:p w:rsidR="00963286" w:rsidRPr="00963286" w:rsidRDefault="00963286" w:rsidP="0001507F">
      <w:pPr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РЕШЕНИЕ </w:t>
      </w:r>
    </w:p>
    <w:p w:rsidR="00963286" w:rsidRPr="0001507F" w:rsidRDefault="00963286" w:rsidP="0001507F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от 07 мая  2019  года  №  129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ab/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О внесении изменений и дополнений в Устав муниципального образования «Малоземельский сельсовет» Ненецкого автономного округа»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ind w:firstLine="567"/>
        <w:jc w:val="both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>Руководствуясь решением Совета депутатов МО «Малоземельский  сельсовет» НАО от 27 ноября 2018 года № 106 «О проекте решения «О внесении изменений и дополнений в Устав муниципального образования  «Малоземельский 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«Малоземельский сельсовет» Ненецкого автономного округа», в целях приведения Устава муниципального</w:t>
      </w:r>
      <w:proofErr w:type="gramEnd"/>
      <w:r w:rsidRPr="00963286">
        <w:rPr>
          <w:sz w:val="20"/>
          <w:szCs w:val="20"/>
        </w:rPr>
        <w:t xml:space="preserve"> образования «Малоземельский  сельсовет» Ненецкого автономного округа в соответствие с федеральным и кружным законодательством, Совет депутатов МО  «Малоземельский  сельсовет» НАО РЕШИЛ: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ind w:firstLine="567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>1.  Внести прилагаемые изменения и дополнения в Устав муниципального образования  «Малоземельский  сельсовет» Ненецкого автономного округа.</w:t>
      </w:r>
    </w:p>
    <w:p w:rsidR="00963286" w:rsidRPr="00963286" w:rsidRDefault="00963286" w:rsidP="00963286">
      <w:pPr>
        <w:ind w:left="360" w:firstLine="567"/>
        <w:jc w:val="both"/>
        <w:rPr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</w:r>
      <w:r w:rsidRPr="00963286">
        <w:rPr>
          <w:color w:val="000000"/>
          <w:sz w:val="20"/>
          <w:szCs w:val="20"/>
        </w:rPr>
        <w:t xml:space="preserve">2. </w:t>
      </w:r>
      <w:r w:rsidRPr="00963286">
        <w:rPr>
          <w:sz w:val="20"/>
          <w:szCs w:val="20"/>
        </w:rPr>
        <w:t xml:space="preserve"> Принятые изменения и дополнения подлежат государственной регистрации в установленном законом порядке. </w:t>
      </w:r>
    </w:p>
    <w:p w:rsidR="00963286" w:rsidRPr="00963286" w:rsidRDefault="00963286" w:rsidP="00963286">
      <w:pPr>
        <w:ind w:left="360" w:firstLine="567"/>
        <w:jc w:val="both"/>
        <w:rPr>
          <w:sz w:val="20"/>
          <w:szCs w:val="20"/>
        </w:rPr>
      </w:pPr>
    </w:p>
    <w:p w:rsidR="00963286" w:rsidRPr="00963286" w:rsidRDefault="00963286" w:rsidP="00963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   3.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Глава МО «Малоземельский сельсовет» НАО    </w:t>
      </w:r>
      <w:r w:rsidR="0001507F">
        <w:rPr>
          <w:rFonts w:ascii="Times New Roman" w:hAnsi="Times New Roman" w:cs="Times New Roman"/>
        </w:rPr>
        <w:t xml:space="preserve">                            </w:t>
      </w:r>
      <w:r w:rsidRPr="00963286">
        <w:rPr>
          <w:rFonts w:ascii="Times New Roman" w:hAnsi="Times New Roman" w:cs="Times New Roman"/>
        </w:rPr>
        <w:t xml:space="preserve">                   М.С. Талеев</w:t>
      </w:r>
    </w:p>
    <w:p w:rsidR="00963286" w:rsidRPr="00963286" w:rsidRDefault="00963286" w:rsidP="00963286">
      <w:pPr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01507F">
      <w:pPr>
        <w:rPr>
          <w:b/>
          <w:sz w:val="20"/>
          <w:szCs w:val="20"/>
        </w:rPr>
      </w:pP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Приложение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к решению Совета депутатов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муниципального образования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«Малоземельский сельсовет»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Ненецкого автономного округа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от  07.05.2019  № 129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Изменения и дополнения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в Устав муниципального образования «Малоземельский сельсовет»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Ненецкого автономного округа</w:t>
      </w:r>
    </w:p>
    <w:p w:rsidR="00963286" w:rsidRPr="00963286" w:rsidRDefault="00963286" w:rsidP="0001507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963286" w:rsidRPr="00963286" w:rsidRDefault="00963286" w:rsidP="000150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/>
          <w:sz w:val="20"/>
          <w:szCs w:val="20"/>
        </w:rPr>
      </w:pPr>
      <w:r w:rsidRPr="00963286">
        <w:rPr>
          <w:rFonts w:eastAsia="Calibri"/>
          <w:color w:val="000000"/>
          <w:sz w:val="20"/>
          <w:szCs w:val="20"/>
        </w:rPr>
        <w:tab/>
        <w:t>1. Подпункт 25 пункта 1 статьи 7 изложить в следующей редакции:</w:t>
      </w:r>
    </w:p>
    <w:p w:rsidR="00963286" w:rsidRPr="00963286" w:rsidRDefault="00963286" w:rsidP="0001507F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63286">
        <w:rPr>
          <w:color w:val="000000"/>
          <w:sz w:val="20"/>
          <w:szCs w:val="20"/>
        </w:rPr>
        <w:t>«25) дорожная</w:t>
      </w:r>
      <w:r w:rsidRPr="00963286">
        <w:rPr>
          <w:sz w:val="20"/>
          <w:szCs w:val="20"/>
        </w:rPr>
        <w:t xml:space="preserve"> деятельность в отношении автомобильных дорог местного значения в границах населенных пунктов поселения (за исключением проектирования и строительства дорог)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(за исключением проектирования и строительства дорог), а также осуществление иных полномочий</w:t>
      </w:r>
      <w:proofErr w:type="gramEnd"/>
      <w:r w:rsidRPr="00963286">
        <w:rPr>
          <w:sz w:val="20"/>
          <w:szCs w:val="20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963286">
        <w:rPr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963286">
        <w:rPr>
          <w:rFonts w:eastAsia="Calibri"/>
          <w:sz w:val="20"/>
          <w:szCs w:val="20"/>
        </w:rPr>
        <w:t>2.  Дополнить статьей 21.1. следующего содержания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«Статья 21.1. Староста сельского населенного пункта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1. Для организации взаимодействия органов местного самоуправления                муниципального образования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3. Назначенный староста сельского населенного пункта приступает к исполнению своих полномочий со дня назначения Советом депутатов.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963286">
        <w:rPr>
          <w:color w:val="000000"/>
          <w:sz w:val="20"/>
          <w:szCs w:val="20"/>
        </w:rPr>
        <w:t>4. Основы статуса старосты сельского</w:t>
      </w:r>
      <w:r w:rsidRPr="00963286">
        <w:rPr>
          <w:sz w:val="20"/>
          <w:szCs w:val="20"/>
        </w:rPr>
        <w:t xml:space="preserve"> населенного пункта определяются федеральным и окружным законодательством.</w:t>
      </w:r>
    </w:p>
    <w:p w:rsidR="00963286" w:rsidRPr="00963286" w:rsidRDefault="00963286" w:rsidP="00963286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63286" w:rsidRPr="00963286" w:rsidRDefault="00963286" w:rsidP="009632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6.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граждан.</w:t>
      </w:r>
    </w:p>
    <w:p w:rsidR="00963286" w:rsidRPr="00963286" w:rsidRDefault="00963286" w:rsidP="009632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7. Староста сельского населенного пункта исполняет свои полномочия на безвозмездной основе. </w:t>
      </w:r>
    </w:p>
    <w:p w:rsidR="00963286" w:rsidRPr="00963286" w:rsidRDefault="00963286" w:rsidP="00963286">
      <w:pPr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8.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законом Ненецкого автономного округа от 17.02.2010 №8-оз «О регулировании отдельных вопросов организации местного самоуправления на территории Ненецкого автономного округа».</w:t>
      </w:r>
    </w:p>
    <w:p w:rsidR="00963286" w:rsidRPr="00963286" w:rsidRDefault="00963286" w:rsidP="00963286">
      <w:pPr>
        <w:spacing w:line="276" w:lineRule="auto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9. Контроль за соответствием деятельности старосты сельского населенного пункта действующему законодательству,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</w:t>
      </w:r>
      <w:proofErr w:type="gramStart"/>
      <w:r w:rsidRPr="00963286">
        <w:rPr>
          <w:sz w:val="20"/>
          <w:szCs w:val="20"/>
        </w:rPr>
        <w:t xml:space="preserve">.». </w:t>
      </w:r>
      <w:proofErr w:type="gramEnd"/>
    </w:p>
    <w:p w:rsidR="00963286" w:rsidRPr="00963286" w:rsidRDefault="00963286" w:rsidP="00963286">
      <w:pPr>
        <w:spacing w:line="276" w:lineRule="auto"/>
        <w:ind w:firstLine="709"/>
        <w:jc w:val="both"/>
        <w:rPr>
          <w:sz w:val="20"/>
          <w:szCs w:val="20"/>
        </w:rPr>
      </w:pPr>
    </w:p>
    <w:p w:rsidR="00963286" w:rsidRPr="00963286" w:rsidRDefault="00963286" w:rsidP="00963286">
      <w:pPr>
        <w:pStyle w:val="ad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3. В статье 39:</w:t>
      </w:r>
    </w:p>
    <w:p w:rsidR="00963286" w:rsidRPr="00963286" w:rsidRDefault="00963286" w:rsidP="00963286">
      <w:pPr>
        <w:pStyle w:val="ad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1) пункт 19 изложить в следующей редакции:</w:t>
      </w:r>
    </w:p>
    <w:p w:rsidR="00963286" w:rsidRPr="00963286" w:rsidRDefault="00963286" w:rsidP="00963286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«19. Осуществляет контроль за соответствием деятельности старосты сельского населенного пункта действующему законодательству, муниципальным правовым актам</w:t>
      </w:r>
      <w:proofErr w:type="gramStart"/>
      <w:r w:rsidRPr="00963286">
        <w:rPr>
          <w:rFonts w:ascii="Times New Roman" w:hAnsi="Times New Roman"/>
          <w:sz w:val="20"/>
          <w:szCs w:val="20"/>
        </w:rPr>
        <w:t>;»</w:t>
      </w:r>
      <w:proofErr w:type="gramEnd"/>
      <w:r w:rsidRPr="00963286">
        <w:rPr>
          <w:rFonts w:ascii="Times New Roman" w:hAnsi="Times New Roman"/>
          <w:sz w:val="20"/>
          <w:szCs w:val="20"/>
        </w:rPr>
        <w:t>;</w:t>
      </w:r>
    </w:p>
    <w:p w:rsidR="00963286" w:rsidRPr="00963286" w:rsidRDefault="00963286" w:rsidP="00963286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ab/>
        <w:t>2)  дополнить пунктом 20 следующего содержания</w:t>
      </w:r>
    </w:p>
    <w:p w:rsidR="00963286" w:rsidRPr="00963286" w:rsidRDefault="00963286" w:rsidP="00963286">
      <w:pPr>
        <w:pStyle w:val="ad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«20) осуществляет иные полномочия в соответствии с федеральным и окружным законодательством, регламентом Совета депутатов</w:t>
      </w:r>
      <w:proofErr w:type="gramStart"/>
      <w:r w:rsidRPr="00963286">
        <w:rPr>
          <w:rFonts w:ascii="Times New Roman" w:hAnsi="Times New Roman"/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63286" w:rsidRPr="00963286" w:rsidRDefault="00963286" w:rsidP="00963286">
      <w:pPr>
        <w:pStyle w:val="ad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4. Наименование статьи 39.1. изложить в следующей редакции:</w:t>
      </w:r>
    </w:p>
    <w:p w:rsidR="00963286" w:rsidRPr="00963286" w:rsidRDefault="00963286" w:rsidP="0001507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63286">
        <w:rPr>
          <w:rFonts w:eastAsia="Calibri"/>
          <w:sz w:val="20"/>
          <w:szCs w:val="20"/>
        </w:rPr>
        <w:t>«</w:t>
      </w:r>
      <w:r w:rsidRPr="00963286">
        <w:rPr>
          <w:sz w:val="20"/>
          <w:szCs w:val="20"/>
        </w:rPr>
        <w:t>Статья 39.1. Гарантии осуществления полномочий главы муниципального образования»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5. Пункт 4 статьи 42 изложить в следующей редакции:</w:t>
      </w:r>
    </w:p>
    <w:p w:rsidR="00963286" w:rsidRPr="00963286" w:rsidRDefault="00963286" w:rsidP="0096328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«4. В случае досрочного прекращения полномочий главы муниципального образования, выборы главы муниципального образования проводятся в сроки, установленные Федеральным </w:t>
      </w:r>
      <w:hyperlink r:id="rId10" w:tgtFrame="_blank" w:history="1">
        <w:r w:rsidRPr="00963286">
          <w:rPr>
            <w:rStyle w:val="af"/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963286">
        <w:rPr>
          <w:rFonts w:ascii="Times New Roman" w:hAnsi="Times New Roman"/>
          <w:sz w:val="20"/>
          <w:szCs w:val="20"/>
        </w:rPr>
        <w:t> 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63286" w:rsidRPr="00963286" w:rsidRDefault="00963286" w:rsidP="0096328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963286" w:rsidRPr="00963286" w:rsidRDefault="00963286" w:rsidP="00963286">
      <w:pPr>
        <w:pStyle w:val="ad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6. Пункт 2 статьи 82 изложить в следующей редакции:</w:t>
      </w:r>
    </w:p>
    <w:p w:rsidR="00963286" w:rsidRPr="00963286" w:rsidRDefault="00963286" w:rsidP="00963286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 xml:space="preserve">«2. </w:t>
      </w:r>
      <w:r w:rsidRPr="00963286">
        <w:rPr>
          <w:rFonts w:ascii="Times New Roman" w:hAnsi="Times New Roman"/>
          <w:bCs/>
          <w:sz w:val="20"/>
          <w:szCs w:val="20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муниципального образования </w:t>
      </w:r>
      <w:r w:rsidRPr="00963286">
        <w:rPr>
          <w:rFonts w:ascii="Times New Roman" w:hAnsi="Times New Roman"/>
          <w:sz w:val="20"/>
          <w:szCs w:val="20"/>
        </w:rPr>
        <w:t>«Малоземельский сельсовет»  Ненецкого автономного округа</w:t>
      </w:r>
      <w:r w:rsidRPr="00963286">
        <w:rPr>
          <w:rFonts w:ascii="Times New Roman" w:hAnsi="Times New Roman"/>
          <w:bCs/>
          <w:sz w:val="20"/>
          <w:szCs w:val="20"/>
        </w:rPr>
        <w:t>, распространяемом в муниципальном образовании</w:t>
      </w:r>
      <w:proofErr w:type="gramStart"/>
      <w:r w:rsidRPr="00963286">
        <w:rPr>
          <w:rFonts w:ascii="Times New Roman" w:hAnsi="Times New Roman"/>
          <w:bCs/>
          <w:sz w:val="20"/>
          <w:szCs w:val="20"/>
        </w:rPr>
        <w:t>.</w:t>
      </w:r>
      <w:r w:rsidRPr="00963286">
        <w:rPr>
          <w:rFonts w:ascii="Times New Roman" w:hAnsi="Times New Roman"/>
          <w:sz w:val="20"/>
          <w:szCs w:val="20"/>
        </w:rPr>
        <w:t>».</w:t>
      </w:r>
      <w:proofErr w:type="gramEnd"/>
    </w:p>
    <w:p w:rsidR="00963286" w:rsidRPr="00963286" w:rsidRDefault="00963286" w:rsidP="00963286">
      <w:pPr>
        <w:pStyle w:val="ad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noProof/>
          <w:sz w:val="20"/>
          <w:szCs w:val="20"/>
        </w:rPr>
      </w:pPr>
      <w:r w:rsidRPr="00963286">
        <w:rPr>
          <w:b/>
          <w:noProof/>
          <w:sz w:val="20"/>
          <w:szCs w:val="20"/>
        </w:rPr>
        <w:pict>
          <v:shape id="_x0000_i1037" type="#_x0000_t75" alt="Малоземельский СС - герб" style="width:30.75pt;height:39pt;visibility:visible">
            <v:imagedata r:id="rId9" o:title="Малоземельский СС - герб"/>
          </v:shape>
        </w:pic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СОВЕТ ДЕПУТАТОВ  МУНИЦИПАЛЬНОГО ОБРАЗОВАНИЯ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«МАЛОЗЕМЕЛЬСКИЙ СЕЛЬСОВЕТ»  НЕНЕЦКОГО АВТОНОМНОГО ОКРУГА</w:t>
      </w:r>
    </w:p>
    <w:p w:rsidR="00963286" w:rsidRPr="00963286" w:rsidRDefault="00963286" w:rsidP="0001507F">
      <w:pPr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30- е заседание 6-го созыва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РЕШЕНИЕ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от 07  мая 2019 года № 130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О  проекте решения «О внесении изменений в Устав муниципального образования «Малоземельский сельсовет»  Ненецкого автономного округа»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b/>
          <w:sz w:val="20"/>
          <w:szCs w:val="20"/>
        </w:rPr>
        <w:tab/>
      </w:r>
      <w:r w:rsidRPr="00963286">
        <w:rPr>
          <w:sz w:val="20"/>
          <w:szCs w:val="20"/>
        </w:rPr>
        <w:t>В целях приведения Устава муниципального образования «Малоземельский сельсовет» Ненецкого автономного округа в соответствие с федеральным и окружным законодательством, Совет депутатов МО «Малоземельский сельсовет» НАО РЕШИЛ: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ab/>
        <w:t>1. Одобрить прилагаемый проект решения «О внесении изменений и дополнений в Устав муниципального образования «Малоземельский сельсовет»  Ненецкого автономного округа».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>2. Опубликовать проект решения «О внесении изменений и дополнений в Устав муниципального образования «Малоземельский сельсовет» Ненецкого автономного округа в информационном бюллетене муниципального образования «Малоземельский сельсовет»  для его обсуждения.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>3. Установить следующий порядок учета предложений по проекту указанного правового акта: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3.1. Граждане и юридические лица вправе вносить в Совет депутатов МО «Малоземельский сельсовет» НАО предложение по проекту решения «О внесении изменений и дополнений в Устав муниципального образования «Малоземельский сельсовет» Ненецкого автономного округа»  в течение 30 дней </w:t>
      </w:r>
      <w:proofErr w:type="gramStart"/>
      <w:r w:rsidRPr="00963286">
        <w:rPr>
          <w:sz w:val="20"/>
          <w:szCs w:val="20"/>
        </w:rPr>
        <w:t>с даты</w:t>
      </w:r>
      <w:proofErr w:type="gramEnd"/>
      <w:r w:rsidRPr="00963286">
        <w:rPr>
          <w:sz w:val="20"/>
          <w:szCs w:val="20"/>
        </w:rPr>
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Совета депутатов МО «Малоземельский сельсовет» НАО, второй с отметкой о дате поступления возвращается лицу, внесшему предложения.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3.2. Учет предложений по проекту указанного правового акта ведется главой МО  «Малоземельский сельсовет» НАО по мере их поступления.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4.1. </w:t>
      </w:r>
      <w:proofErr w:type="gramStart"/>
      <w:r w:rsidRPr="00963286">
        <w:rPr>
          <w:sz w:val="20"/>
          <w:szCs w:val="20"/>
        </w:rPr>
        <w:t>Провести публичные слушания по обсуждению проекта решения «О внесении изменений и дополнений в Устав муниципального образования «Малоземельский сельсовет» Ненецкого автономного округа»  с участием жителей муниципального образования  «Малоземельский сельсовет» Ненецкого автономного округа» в порядке и сроки, установленные федеральным законодательством и Положением от 10.09.2014 № 34 «О порядке организации и проведения публичных слушаний в муниципальном образовании «Малоземельский сельсовет» Ненецкого автономного округа»;</w:t>
      </w:r>
      <w:proofErr w:type="gramEnd"/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4.2. Публичные слушания провести в Администрации МО «Малоземельский сельсовет»  НАО. </w:t>
      </w:r>
    </w:p>
    <w:p w:rsidR="00963286" w:rsidRPr="00963286" w:rsidRDefault="00963286" w:rsidP="00963286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5. Настоящее решение вступает в силу после его официального опубликования (обнародования). 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Глава МО «Малоземельский сельсовет» НАО                                      М.С. Талеев        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</w:t>
      </w:r>
    </w:p>
    <w:p w:rsidR="00963286" w:rsidRPr="0001507F" w:rsidRDefault="00963286" w:rsidP="0001507F">
      <w:pPr>
        <w:jc w:val="right"/>
        <w:rPr>
          <w:b/>
          <w:sz w:val="20"/>
          <w:szCs w:val="20"/>
          <w:u w:val="single"/>
        </w:rPr>
      </w:pPr>
      <w:r w:rsidRPr="00963286">
        <w:rPr>
          <w:b/>
          <w:sz w:val="20"/>
          <w:szCs w:val="20"/>
          <w:u w:val="single"/>
        </w:rPr>
        <w:t>ПРОЕКТ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СОВЕТ ДЕПУТАТОВ МУНИЦИПАЛЬНОГО ОБРАЗОВАНИЯ 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 «МАЛОЗЕМЕЛЬСКИЙ СЕЛЬСОВЕТ»  НЕНЕЦКОГО АВТОНОМНОГО ОКРУГА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 xml:space="preserve"> 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 xml:space="preserve">___- е заседание </w:t>
      </w:r>
      <w:proofErr w:type="spellStart"/>
      <w:r w:rsidRPr="00963286">
        <w:rPr>
          <w:sz w:val="20"/>
          <w:szCs w:val="20"/>
        </w:rPr>
        <w:t>__</w:t>
      </w:r>
      <w:proofErr w:type="gramStart"/>
      <w:r w:rsidRPr="00963286">
        <w:rPr>
          <w:sz w:val="20"/>
          <w:szCs w:val="20"/>
        </w:rPr>
        <w:t>_-</w:t>
      </w:r>
      <w:proofErr w:type="gramEnd"/>
      <w:r w:rsidRPr="00963286">
        <w:rPr>
          <w:sz w:val="20"/>
          <w:szCs w:val="20"/>
        </w:rPr>
        <w:t>го</w:t>
      </w:r>
      <w:proofErr w:type="spellEnd"/>
      <w:r w:rsidRPr="00963286">
        <w:rPr>
          <w:sz w:val="20"/>
          <w:szCs w:val="20"/>
        </w:rPr>
        <w:t xml:space="preserve"> созыва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РЕШЕНИЕ </w:t>
      </w:r>
    </w:p>
    <w:p w:rsidR="00963286" w:rsidRPr="0001507F" w:rsidRDefault="00963286" w:rsidP="0001507F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от __________ 2019 года № _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О внесении изменений и дополнений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в Устав муниципального образования «Малоземельский сельсовет»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Ненецкого автономного округа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</w:r>
      <w:proofErr w:type="gramStart"/>
      <w:r w:rsidRPr="00963286">
        <w:rPr>
          <w:sz w:val="20"/>
          <w:szCs w:val="20"/>
        </w:rPr>
        <w:t>Руководствуясь решением Совета депутатов МО «Малоземельский сельсовет» НАО от 07.05.2019 № 130 «О проекте решения «О внесении изменений и дополнений в Устав муниципального образования  «Малоземельский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«Малоземельский сельсовет» Ненецкого автономного округа», в целях приведения Устава муниципального образования «Малоземельский сельсовет</w:t>
      </w:r>
      <w:proofErr w:type="gramEnd"/>
      <w:r w:rsidRPr="00963286">
        <w:rPr>
          <w:sz w:val="20"/>
          <w:szCs w:val="20"/>
        </w:rPr>
        <w:t>» Ненецкого автономного округа в соответствие с федеральным и кружным законодательством, Совет депутатов МО  «Малоземельский сельсовет» НАО РЕШИЛ:</w:t>
      </w:r>
    </w:p>
    <w:p w:rsidR="00963286" w:rsidRPr="00963286" w:rsidRDefault="00963286" w:rsidP="0001507F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 1.  Внести прилагаемые изменения и дополнения в Устав муниципального образования  «Малоземельский сельсовет» Ненецкого автономного округа.</w:t>
      </w:r>
    </w:p>
    <w:p w:rsidR="00963286" w:rsidRPr="00963286" w:rsidRDefault="00963286" w:rsidP="0001507F">
      <w:pPr>
        <w:ind w:firstLine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2. Принятые изменения и дополнения подлежат государственной регистрации в установленном законом порядке. 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   3.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Глава МО «Малоземельский сельсовет» НАО                         М.С. Талеев                 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01507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Приложение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к решению Совета депутатов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муниципального образования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«Малоземельский  сельсовет» 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Ненецкого автономного округа</w:t>
      </w:r>
    </w:p>
    <w:p w:rsidR="00963286" w:rsidRPr="00963286" w:rsidRDefault="00963286" w:rsidP="0096328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 xml:space="preserve">от ___.___.2019  № ___ </w:t>
      </w: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Изменения и дополнения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в Устав муниципального образования «Малоземельский сельсовет»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Ненецкого автономного округа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color w:val="FF0000"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0"/>
          <w:szCs w:val="20"/>
        </w:rPr>
      </w:pPr>
      <w:r w:rsidRPr="00963286">
        <w:rPr>
          <w:sz w:val="20"/>
          <w:szCs w:val="20"/>
        </w:rPr>
        <w:t xml:space="preserve">1. </w:t>
      </w:r>
      <w:r w:rsidRPr="00963286">
        <w:rPr>
          <w:rFonts w:eastAsia="Calibri"/>
          <w:sz w:val="20"/>
          <w:szCs w:val="20"/>
        </w:rPr>
        <w:t>Подпункт 16 пункта 1 статьи 7 признать утратившим силу.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2. В пункте 1  статьи 7.1.: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1.1. подпункт 13 изложить в следующей редакции: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963286">
        <w:rPr>
          <w:rFonts w:ascii="Times New Roman" w:hAnsi="Times New Roman"/>
          <w:sz w:val="20"/>
          <w:szCs w:val="20"/>
        </w:rPr>
        <w:t>;»</w:t>
      </w:r>
      <w:proofErr w:type="gramEnd"/>
      <w:r w:rsidRPr="00963286">
        <w:rPr>
          <w:rFonts w:ascii="Times New Roman" w:hAnsi="Times New Roman"/>
          <w:sz w:val="20"/>
          <w:szCs w:val="20"/>
        </w:rPr>
        <w:t>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1.2. дополнить подпунктом 16 следующего содержания:</w:t>
      </w:r>
    </w:p>
    <w:p w:rsidR="00963286" w:rsidRPr="0001507F" w:rsidRDefault="00963286" w:rsidP="0001507F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 xml:space="preserve">«16) осуществление мероприятий по защите прав потребителей, предусмотренных </w:t>
      </w:r>
      <w:hyperlink r:id="rId11" w:history="1">
        <w:r w:rsidRPr="00963286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963286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 от 7 февраля 1992 года №2300-1 «О защите прав потребителей»</w:t>
      </w: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.»</w:t>
      </w:r>
      <w:proofErr w:type="gramEnd"/>
      <w:r w:rsidRPr="00963286">
        <w:rPr>
          <w:rFonts w:ascii="Times New Roman" w:hAnsi="Times New Roman"/>
          <w:color w:val="000000"/>
          <w:sz w:val="20"/>
          <w:szCs w:val="20"/>
        </w:rPr>
        <w:t>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963286">
        <w:rPr>
          <w:rFonts w:ascii="Times New Roman" w:hAnsi="Times New Roman"/>
          <w:sz w:val="20"/>
          <w:szCs w:val="20"/>
        </w:rPr>
        <w:t>В пункте 4  статьи 16  исключить слова «</w:t>
      </w:r>
      <w:r w:rsidRPr="00963286">
        <w:rPr>
          <w:rFonts w:ascii="Times New Roman" w:hAnsi="Times New Roman"/>
          <w:color w:val="000000"/>
          <w:sz w:val="20"/>
          <w:szCs w:val="20"/>
        </w:rPr>
        <w:t xml:space="preserve">по проектам и вопросам, указанным в </w:t>
      </w:r>
      <w:hyperlink r:id="rId12" w:anchor="Par6" w:history="1">
        <w:r w:rsidRPr="00963286">
          <w:rPr>
            <w:rStyle w:val="af"/>
            <w:rFonts w:ascii="Times New Roman" w:hAnsi="Times New Roman"/>
            <w:color w:val="000000"/>
            <w:sz w:val="20"/>
            <w:szCs w:val="20"/>
          </w:rPr>
          <w:t>пункте 3</w:t>
        </w:r>
      </w:hyperlink>
      <w:r w:rsidRPr="00963286">
        <w:rPr>
          <w:rFonts w:ascii="Times New Roman" w:hAnsi="Times New Roman"/>
          <w:color w:val="000000"/>
          <w:sz w:val="20"/>
          <w:szCs w:val="20"/>
        </w:rPr>
        <w:t xml:space="preserve"> настоящей статьи</w:t>
      </w: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,»</w:t>
      </w:r>
      <w:proofErr w:type="gramEnd"/>
      <w:r w:rsidRPr="00963286">
        <w:rPr>
          <w:rFonts w:ascii="Times New Roman" w:hAnsi="Times New Roman"/>
          <w:color w:val="000000"/>
          <w:sz w:val="20"/>
          <w:szCs w:val="20"/>
        </w:rPr>
        <w:t>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3286">
        <w:rPr>
          <w:sz w:val="20"/>
          <w:szCs w:val="20"/>
        </w:rPr>
        <w:t>4. Статья 39.1. изложить в следующей редакции:</w:t>
      </w:r>
    </w:p>
    <w:p w:rsidR="00963286" w:rsidRPr="00963286" w:rsidRDefault="00963286" w:rsidP="0096328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63286">
        <w:rPr>
          <w:sz w:val="20"/>
          <w:szCs w:val="20"/>
        </w:rPr>
        <w:t>«Статья 39.1. Гарантии осуществления полномочий главы муниципального образования</w:t>
      </w:r>
    </w:p>
    <w:p w:rsidR="00963286" w:rsidRPr="00963286" w:rsidRDefault="00963286" w:rsidP="00963286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963286">
        <w:rPr>
          <w:rFonts w:ascii="Times New Roman" w:hAnsi="Times New Roman"/>
        </w:rPr>
        <w:t>1. Главе муниципального образования гарантируется: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1) условия деятельности, обеспечивающие выполнение должностных полномочий;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2) обеспечение служебным транспортом и телефонной связью для выполнения должностных полномочий;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3) денежное содержание и иные выплаты, предусмотренные федеральными, окружными законами и настоящим уставам муниципального образования;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4) ежегодный основной и дополнительный оплачиваемый отпуск;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5) обеспечение жильем в случаях и порядке, предусмотренных законодательством;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6) возмещение ущерба, причиненного главе муниципального образования в связи с осуществлением им должностных полномочий;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7) возмещение расходов на служебные командировки в установленном порядке;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8) медицинское страхование главе муниципального образования, и членов его семьи, в том числе после выхода его на пенсию в соответствии с федеральным законодательством;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9) переподготовка и повышение квалификации с сохранением на период </w:t>
      </w:r>
      <w:proofErr w:type="gramStart"/>
      <w:r w:rsidRPr="00963286">
        <w:rPr>
          <w:sz w:val="20"/>
          <w:szCs w:val="20"/>
        </w:rPr>
        <w:t>обучения денежного содержания по</w:t>
      </w:r>
      <w:proofErr w:type="gramEnd"/>
      <w:r w:rsidRPr="00963286">
        <w:rPr>
          <w:sz w:val="20"/>
          <w:szCs w:val="20"/>
        </w:rPr>
        <w:t xml:space="preserve"> занимаемой должности за счет средств соответствующего бюджета;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10) защита главе муниципального образования, и членов их семей от насилия, угроз, других неправомерных действий в связи с исполнением ими должностных полномочий;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11)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смерти, наступившей в связи с исполнением им должностных обязанностей;</w:t>
      </w:r>
    </w:p>
    <w:p w:rsidR="00963286" w:rsidRPr="00963286" w:rsidRDefault="00963286" w:rsidP="0096328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12) зачисление периода замещения выборной муниципальной должности в стаж муниципальной службы;</w:t>
      </w:r>
    </w:p>
    <w:p w:rsidR="00963286" w:rsidRPr="00963286" w:rsidRDefault="00963286" w:rsidP="000150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13) иные меры осуществления деятельности, установленные федеральными законами, законами Ненецкого автономного округа и настоящим уставом муниципального образования.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5. Дополнить статьей 39.2. в следующей редакции:</w:t>
      </w:r>
    </w:p>
    <w:p w:rsidR="00963286" w:rsidRPr="00963286" w:rsidRDefault="00963286" w:rsidP="0096328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 w:val="20"/>
          <w:szCs w:val="20"/>
        </w:rPr>
      </w:pPr>
      <w:r w:rsidRPr="00963286">
        <w:rPr>
          <w:sz w:val="20"/>
          <w:szCs w:val="20"/>
        </w:rPr>
        <w:t>«</w:t>
      </w:r>
      <w:r w:rsidRPr="00963286">
        <w:rPr>
          <w:rFonts w:eastAsia="Calibri"/>
          <w:color w:val="000000"/>
          <w:sz w:val="20"/>
          <w:szCs w:val="20"/>
        </w:rPr>
        <w:t>Статья 39.2. Дополнительные гарантии осуществления деятельности главы муниципального образования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63286">
        <w:rPr>
          <w:rFonts w:eastAsia="Calibri"/>
          <w:color w:val="000000"/>
          <w:sz w:val="20"/>
          <w:szCs w:val="20"/>
        </w:rPr>
        <w:t xml:space="preserve">1. Главе муниципального образования предоставляются дополнительные гарантии, </w:t>
      </w:r>
      <w:r w:rsidRPr="00963286">
        <w:rPr>
          <w:rFonts w:eastAsia="Calibri"/>
          <w:sz w:val="20"/>
          <w:szCs w:val="20"/>
        </w:rPr>
        <w:t>установленные настоящей статьей  в соответствии с федеральными законами, законами Ненецкого автономного округа.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2. Нормальная продолжительность рабочего времени для главы муниципального образования, не может превышать 40 часов в неделю - для мужчин и 36 часов в неделю - для женщин. Для главы муниципального образования устанавливается пятидневная рабочая неделя.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3. Ежегодный оплачиваемый отпуск главы муниципального образования, состоит из основного оплачиваемого отпуска и дополнительных оплачиваемых отпусков и не может превышать 83 календарных дня.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Продолжительность ежегодного основного оплачиваемого отпуска составляет 45 календарных дней.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Продолжительность ежегодного дополнительного оплачиваемого отпуска главы муниципального образования, работающим в районах Крайнего Севера и приравненных к ним местностях, составляет 24 календарных дня.</w:t>
      </w:r>
      <w:proofErr w:type="gramEnd"/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Дополнительный оплачиваемый отпуск за ненормированный рабочий день 14 календарных дней.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Главе муниципального образования иные оплачиваемые отпуска не предоставляются.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4. Глава  муниципального образования, при предоставлении ежегодного оплачиваемого отпуска один раз в год имеет право на единовременную выплату в размере, установленном решением Совета депутатов.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5. Глава  муниципального образования, имеет право на оплачиваемый один раз в два года за счет средств местного бюджета проезд к месту использования отпуска в пределах территории Российской Федерации и обратно любым видом транспорта (за исключением такси), в том числе личным, а также на оплату стоимости провоза багажа.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Наряду с оплатой проезда главы  муниципального образования, один раз в два года оплачивается стоимость проезда к месту использования отпуска (каникул, отдыха) (далее по тексту настоящей части - отпуск в пределах территории Российской Федерации) и обратно и провоза багажа проживающим в районах Крайнего Севера и приравненных к ним местностях неработающим членам их семей (мужу, жене, не получающим страховую пенсию по старости (инвалидности</w:t>
      </w:r>
      <w:proofErr w:type="gramEnd"/>
      <w:r w:rsidRPr="00963286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несовершеннолетним детям, детям, находящимся под опекой (попечительством), в том числе детям, находящимся в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</w:t>
      </w:r>
      <w:proofErr w:type="gramEnd"/>
      <w:r w:rsidRPr="009632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18 лет, получающим среднее профессиональное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</w:t>
      </w:r>
      <w:proofErr w:type="gramEnd"/>
      <w:r w:rsidRPr="00963286">
        <w:rPr>
          <w:rFonts w:ascii="Times New Roman" w:hAnsi="Times New Roman"/>
          <w:color w:val="000000"/>
          <w:sz w:val="20"/>
          <w:szCs w:val="20"/>
        </w:rPr>
        <w:t xml:space="preserve"> Оплата проезда членов семьи производится независимо от времени и места проведения отпуска главы  муниципального образования.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Компенсация расходов на оплату стоимости проезда к месту использования (проведения) отпуска (каникул, отдыха) и обратно является целевой выплатой. Средства, выплачиваемые в качестве компенсации, не суммируются в случае, если глава  муниципального образования, и члены их семей своевременно не воспользовались своим правом на оплату стоимости проезда и провоза багажа к месту использования отпуска (каникул, отдыха) и обратно.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Право на оплату стоимости проезда в отпуск и обратно главы  муниципального образования, наступает после начала двухлетнего периода и действует до наступления права на оплату проезда в отпуск и обратно в следующем двухлетнем периоде. Главе  муниципального образования, имеющим право на оплату проезда в отпуск и обратно в наступившем периоде, оплата проезда за предыдущий период не производится, если он своевременно не воспользовался своим правом на оплату стоимости проезда и провоза багажа к месту использования отпуска (каникул, отдыха) и обратно.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главы  муниципального образования, и членов их семей устанавливаются Советом депутатов в соответствии с настоящим пунктом.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 xml:space="preserve">6. После прекращения полномочий главы  муниципального образования, и </w:t>
      </w:r>
      <w:proofErr w:type="spellStart"/>
      <w:r w:rsidRPr="00963286">
        <w:rPr>
          <w:rFonts w:ascii="Times New Roman" w:hAnsi="Times New Roman"/>
          <w:color w:val="000000"/>
          <w:sz w:val="20"/>
          <w:szCs w:val="20"/>
        </w:rPr>
        <w:t>неизбрания</w:t>
      </w:r>
      <w:proofErr w:type="spellEnd"/>
      <w:r w:rsidRPr="00963286">
        <w:rPr>
          <w:rFonts w:ascii="Times New Roman" w:hAnsi="Times New Roman"/>
          <w:color w:val="000000"/>
          <w:sz w:val="20"/>
          <w:szCs w:val="20"/>
        </w:rPr>
        <w:t xml:space="preserve"> на прежнюю должность, главе  муниципального образования и членам его семьи, выезжающим к постоянному месту жительства, обеспечивается бесплатный проезд и бесплатный провоз принадлежащего имущества (в контейнерах общим весом до пяти тонн).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7. Глава  муниципального образования, имеет право на компенсацию за использование личного транспорта в служебных целях и возмещение расходов, связанных с его использованием, в порядке, установленном решением Совета депутатов.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8. Главе  муниципального образования, может быть предоставлено служебное жилое помещение в порядке, определенном решением Совета депутатов.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9. Главе  муниципального образования, предоставляется право пользоваться для выполнения должностных полномочий услугами телефонной и иной связи на условиях, определенных решением Совета депутатов.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10. Главе  муниципального образования, возмещаются расходы, связанные со служебными командировками, на условиях и в порядке, определенных Администрацией муниципального образования для муниципальных служащих высших должностей.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11. Главе  муниципального образования, производится доплата к пособию по временной нетрудоспособности, а также к пособию по беременности и родам.</w:t>
      </w:r>
    </w:p>
    <w:p w:rsidR="00963286" w:rsidRPr="00963286" w:rsidRDefault="00963286" w:rsidP="009632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 xml:space="preserve">Доплата к пособию по временной нетрудоспособности, к пособию по беременности и родам выплачивается за весь период временной нетрудоспособности, отпуска по беременности и родам в размере разницы между денежным содержанием </w:t>
      </w:r>
      <w:r w:rsidRPr="00963286">
        <w:rPr>
          <w:bCs/>
          <w:color w:val="000000"/>
          <w:sz w:val="20"/>
          <w:szCs w:val="20"/>
        </w:rPr>
        <w:t>(без учёта единовременной выплаты при предоставлении ежегодного оплачиваемого отпуска)</w:t>
      </w:r>
      <w:r w:rsidRPr="00963286">
        <w:rPr>
          <w:bCs/>
          <w:i/>
          <w:color w:val="FF0000"/>
          <w:sz w:val="20"/>
          <w:szCs w:val="20"/>
        </w:rPr>
        <w:t xml:space="preserve"> </w:t>
      </w:r>
      <w:r w:rsidRPr="00963286">
        <w:rPr>
          <w:bCs/>
          <w:color w:val="000000"/>
          <w:sz w:val="20"/>
          <w:szCs w:val="20"/>
        </w:rPr>
        <w:t xml:space="preserve">главы муниципального образования с применением районного коэффициента в </w:t>
      </w:r>
      <w:r w:rsidRPr="00963286">
        <w:rPr>
          <w:bCs/>
          <w:sz w:val="20"/>
          <w:szCs w:val="20"/>
        </w:rPr>
        <w:t>размере 1,8</w:t>
      </w:r>
      <w:r w:rsidRPr="00963286">
        <w:rPr>
          <w:bCs/>
          <w:i/>
          <w:color w:val="FF0000"/>
          <w:sz w:val="20"/>
          <w:szCs w:val="20"/>
        </w:rPr>
        <w:t xml:space="preserve"> </w:t>
      </w:r>
      <w:r w:rsidRPr="00963286">
        <w:rPr>
          <w:sz w:val="20"/>
          <w:szCs w:val="20"/>
        </w:rPr>
        <w:t>и процентной надбавки за стаж работы в районах Крайнего Севера и приравненных</w:t>
      </w:r>
      <w:proofErr w:type="gramEnd"/>
      <w:r w:rsidRPr="00963286">
        <w:rPr>
          <w:sz w:val="20"/>
          <w:szCs w:val="20"/>
        </w:rPr>
        <w:t xml:space="preserve"> к ним </w:t>
      </w:r>
      <w:proofErr w:type="gramStart"/>
      <w:r w:rsidRPr="00963286">
        <w:rPr>
          <w:sz w:val="20"/>
          <w:szCs w:val="20"/>
        </w:rPr>
        <w:t>местностях</w:t>
      </w:r>
      <w:proofErr w:type="gramEnd"/>
      <w:r w:rsidRPr="00963286">
        <w:rPr>
          <w:sz w:val="20"/>
          <w:szCs w:val="20"/>
        </w:rPr>
        <w:t xml:space="preserve"> и размером пособия, установленного </w:t>
      </w:r>
      <w:r w:rsidRPr="00963286">
        <w:rPr>
          <w:color w:val="000000"/>
          <w:sz w:val="20"/>
          <w:szCs w:val="20"/>
        </w:rPr>
        <w:t xml:space="preserve">Федеральным </w:t>
      </w:r>
      <w:hyperlink r:id="rId13" w:history="1">
        <w:r w:rsidRPr="00963286">
          <w:rPr>
            <w:color w:val="000000"/>
            <w:sz w:val="20"/>
            <w:szCs w:val="20"/>
          </w:rPr>
          <w:t>законом</w:t>
        </w:r>
      </w:hyperlink>
      <w:r w:rsidRPr="00963286">
        <w:rPr>
          <w:sz w:val="20"/>
          <w:szCs w:val="20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63286">
        <w:rPr>
          <w:rFonts w:ascii="Times New Roman" w:hAnsi="Times New Roman"/>
          <w:bCs/>
          <w:sz w:val="20"/>
          <w:szCs w:val="20"/>
        </w:rPr>
        <w:t>Доплата к пособию по временной нетрудоспособности не выплачивается в случаях наличия в листке нетрудоспособности: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bCs/>
          <w:sz w:val="20"/>
          <w:szCs w:val="20"/>
        </w:rPr>
        <w:t xml:space="preserve">отметки о </w:t>
      </w:r>
      <w:r w:rsidRPr="00963286">
        <w:rPr>
          <w:rFonts w:ascii="Times New Roman" w:hAnsi="Times New Roman"/>
          <w:sz w:val="20"/>
          <w:szCs w:val="20"/>
        </w:rPr>
        <w:t xml:space="preserve">нарушении главой муниципального образования без уважительных причин в период временной нетрудоспособности режима, предписанного лечащим врачом (в части несоблюдения предписанного режима, самовольного ухода из стационара или выезда на лечение в другой административный район без </w:t>
      </w:r>
      <w:proofErr w:type="gramStart"/>
      <w:r w:rsidRPr="00963286">
        <w:rPr>
          <w:rFonts w:ascii="Times New Roman" w:hAnsi="Times New Roman"/>
          <w:sz w:val="20"/>
          <w:szCs w:val="20"/>
        </w:rPr>
        <w:t>разрешения</w:t>
      </w:r>
      <w:proofErr w:type="gramEnd"/>
      <w:r w:rsidRPr="00963286">
        <w:rPr>
          <w:rFonts w:ascii="Times New Roman" w:hAnsi="Times New Roman"/>
          <w:sz w:val="20"/>
          <w:szCs w:val="20"/>
        </w:rPr>
        <w:t xml:space="preserve"> лечащего врача) и (или) о неявке лица без уважительных причин в назначенный срок на врачебный осмотр или на проведение медико-социальной экспертизы (в части несвоевременной явки на приём к врачу или несвоевременной явки в учреждение медико-социальной экспертизы) – со дня, когда было допущено нарушение;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отметки о том, что заболевание или травма наступили вследствие алкогольного, наркотического, токсического опьянения или действий, связанных с таким опьянением – за весь период временной нетрудоспособности</w:t>
      </w:r>
      <w:r w:rsidRPr="00963286">
        <w:rPr>
          <w:rFonts w:ascii="Times New Roman" w:hAnsi="Times New Roman"/>
          <w:bCs/>
          <w:sz w:val="20"/>
          <w:szCs w:val="20"/>
        </w:rPr>
        <w:t>.</w:t>
      </w:r>
    </w:p>
    <w:p w:rsidR="00963286" w:rsidRPr="00963286" w:rsidRDefault="00963286" w:rsidP="00963286">
      <w:pPr>
        <w:pStyle w:val="ad"/>
        <w:ind w:firstLine="540"/>
        <w:jc w:val="both"/>
        <w:rPr>
          <w:rFonts w:ascii="Times New Roman" w:hAnsi="Times New Roman"/>
          <w:sz w:val="20"/>
          <w:szCs w:val="20"/>
        </w:rPr>
      </w:pPr>
      <w:r w:rsidRPr="00963286">
        <w:rPr>
          <w:rFonts w:ascii="Times New Roman" w:hAnsi="Times New Roman"/>
          <w:sz w:val="20"/>
          <w:szCs w:val="20"/>
        </w:rPr>
        <w:t>Выплата доплаты производится за счёт средств местного бюджета в пределах установленного фонда оплаты труда</w:t>
      </w:r>
      <w:proofErr w:type="gramStart"/>
      <w:r w:rsidRPr="00963286">
        <w:rPr>
          <w:rFonts w:ascii="Times New Roman" w:hAnsi="Times New Roman"/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pStyle w:val="ad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63286" w:rsidRPr="00963286" w:rsidRDefault="00963286" w:rsidP="00963286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963286">
        <w:rPr>
          <w:sz w:val="20"/>
          <w:szCs w:val="20"/>
        </w:rPr>
        <w:t>6. Статья 69. изложить в следующей редакции:</w:t>
      </w:r>
    </w:p>
    <w:p w:rsidR="00963286" w:rsidRPr="00963286" w:rsidRDefault="00963286" w:rsidP="0096328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</w:rPr>
      </w:pPr>
      <w:r w:rsidRPr="00963286">
        <w:rPr>
          <w:rFonts w:eastAsia="Calibri"/>
          <w:bCs/>
          <w:sz w:val="20"/>
          <w:szCs w:val="20"/>
        </w:rPr>
        <w:t>«Статья 69. Межмуниципальные организации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1. Совет депутатов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 xml:space="preserve">2. Межмуниципальные хозяйственные общества осуществляют свою деятельность в соответствии с Гражданским </w:t>
      </w:r>
      <w:hyperlink r:id="rId14" w:history="1">
        <w:r w:rsidRPr="00963286">
          <w:rPr>
            <w:rFonts w:ascii="Times New Roman" w:hAnsi="Times New Roman"/>
            <w:color w:val="000000"/>
            <w:sz w:val="20"/>
            <w:szCs w:val="20"/>
          </w:rPr>
          <w:t>кодексом</w:t>
        </w:r>
      </w:hyperlink>
      <w:r w:rsidRPr="00963286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Федерации, иными федеральными законами.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15" w:history="1">
        <w:r w:rsidRPr="00963286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963286">
        <w:rPr>
          <w:rFonts w:ascii="Times New Roman" w:hAnsi="Times New Roman"/>
          <w:color w:val="000000"/>
          <w:sz w:val="20"/>
          <w:szCs w:val="20"/>
        </w:rPr>
        <w:t xml:space="preserve"> от 8 августа 2001 года N 129-ФЗ "О государственной регистрации юридических лиц".</w:t>
      </w:r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63286">
        <w:rPr>
          <w:rFonts w:ascii="Times New Roman" w:hAnsi="Times New Roman"/>
          <w:color w:val="000000"/>
          <w:sz w:val="20"/>
          <w:szCs w:val="20"/>
        </w:rPr>
        <w:t>3. Органы местного самоуправления могут выступать соучредителями межмуниципального печатного средства массовой информации</w:t>
      </w:r>
      <w:proofErr w:type="gramStart"/>
      <w:r w:rsidRPr="00963286">
        <w:rPr>
          <w:rFonts w:ascii="Times New Roman" w:hAnsi="Times New Roman"/>
          <w:color w:val="000000"/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pStyle w:val="ad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3286" w:rsidRPr="00963286" w:rsidRDefault="00963286" w:rsidP="00963286">
      <w:pPr>
        <w:pStyle w:val="ad"/>
        <w:spacing w:line="276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963286" w:rsidRPr="00963286" w:rsidRDefault="00963286" w:rsidP="0001507F">
      <w:pPr>
        <w:pStyle w:val="ConsPlusNormal"/>
        <w:tabs>
          <w:tab w:val="left" w:pos="7935"/>
        </w:tabs>
        <w:ind w:firstLine="0"/>
        <w:rPr>
          <w:rFonts w:ascii="Times New Roman" w:hAnsi="Times New Roman" w:cs="Times New Roman"/>
          <w:lang w:eastAsia="ru-RU"/>
        </w:rPr>
      </w:pPr>
      <w:r w:rsidRPr="00963286">
        <w:rPr>
          <w:rFonts w:ascii="Times New Roman" w:hAnsi="Times New Roman" w:cs="Times New Roman"/>
          <w:lang w:eastAsia="ru-RU"/>
        </w:rPr>
        <w:tab/>
      </w:r>
    </w:p>
    <w:p w:rsidR="00963286" w:rsidRPr="00963286" w:rsidRDefault="0001507F" w:rsidP="00963286">
      <w:pPr>
        <w:pStyle w:val="ConsPlusNormal"/>
        <w:jc w:val="center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pict>
          <v:shape id="_x0000_i1039" type="#_x0000_t75" style="width:23.25pt;height:26.25pt">
            <v:imagedata r:id="rId8" o:title="Малоземельский СС - герб"/>
          </v:shape>
        </w:pict>
      </w:r>
    </w:p>
    <w:p w:rsidR="00963286" w:rsidRPr="00963286" w:rsidRDefault="00963286" w:rsidP="00963286">
      <w:pPr>
        <w:pStyle w:val="ConsPlusNormal"/>
        <w:jc w:val="center"/>
        <w:rPr>
          <w:rFonts w:ascii="Times New Roman" w:hAnsi="Times New Roman" w:cs="Times New Roman"/>
          <w:lang w:eastAsia="ru-RU"/>
        </w:rPr>
      </w:pP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63286" w:rsidRPr="00963286" w:rsidRDefault="00963286" w:rsidP="0096328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63286">
        <w:rPr>
          <w:rFonts w:ascii="Times New Roman" w:hAnsi="Times New Roman" w:cs="Times New Roman"/>
          <w:b/>
          <w:bCs/>
        </w:rPr>
        <w:t>«МАЛОЗЕМЕЛЬСКИЙ СЕЛЬСОВЕТ» НЕНЕЦКОГО АВТОНОМНОГО ОКРУГА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30- е заседание 6- го созыва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РЕШЕНИЕ</w:t>
      </w:r>
    </w:p>
    <w:p w:rsidR="00963286" w:rsidRPr="00963286" w:rsidRDefault="00963286" w:rsidP="009632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63286">
        <w:rPr>
          <w:rFonts w:ascii="Times New Roman" w:hAnsi="Times New Roman" w:cs="Times New Roman"/>
          <w:b w:val="0"/>
        </w:rPr>
        <w:t>от 07 мая  2019 года № 131</w:t>
      </w:r>
    </w:p>
    <w:p w:rsidR="0001507F" w:rsidRPr="00963286" w:rsidRDefault="0001507F" w:rsidP="0001507F">
      <w:pPr>
        <w:tabs>
          <w:tab w:val="left" w:pos="10206"/>
        </w:tabs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Об утверждении Положения 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63286" w:rsidRPr="00963286" w:rsidRDefault="00963286" w:rsidP="00963286">
      <w:pPr>
        <w:ind w:right="481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                                      </w:t>
      </w:r>
    </w:p>
    <w:p w:rsidR="00963286" w:rsidRPr="00963286" w:rsidRDefault="00963286" w:rsidP="009632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3286">
        <w:rPr>
          <w:rFonts w:ascii="Times New Roman" w:hAnsi="Times New Roman" w:cs="Times New Roman"/>
        </w:rPr>
        <w:t>В</w:t>
      </w:r>
      <w:r w:rsidRPr="00963286">
        <w:rPr>
          <w:rFonts w:ascii="Times New Roman" w:hAnsi="Times New Roman" w:cs="Times New Roman"/>
          <w:b/>
          <w:bCs/>
        </w:rPr>
        <w:t xml:space="preserve"> </w:t>
      </w:r>
      <w:r w:rsidRPr="00963286">
        <w:rPr>
          <w:rFonts w:ascii="Times New Roman" w:hAnsi="Times New Roman" w:cs="Times New Roman"/>
          <w:bCs/>
        </w:rPr>
        <w:t>целях обеспечения реализации норм пункта 8 части 3 статьи 12.1 Федерального закона от 25.12.2008 № 273-ФЗ «О противодействии коррупции», на основании Устава</w:t>
      </w:r>
      <w:r w:rsidRPr="00963286">
        <w:rPr>
          <w:rFonts w:ascii="Times New Roman" w:hAnsi="Times New Roman" w:cs="Times New Roman"/>
        </w:rPr>
        <w:t xml:space="preserve"> муниципального образования «Малоземельский сельсовет» Ненецкого автономного округа, Совет депутатов МО «Малоземельский сельсовет» НАО РЕШИЛ: </w:t>
      </w:r>
    </w:p>
    <w:p w:rsidR="00963286" w:rsidRPr="00963286" w:rsidRDefault="00963286" w:rsidP="00963286">
      <w:pPr>
        <w:ind w:firstLine="709"/>
        <w:jc w:val="both"/>
        <w:rPr>
          <w:sz w:val="20"/>
          <w:szCs w:val="20"/>
        </w:rPr>
      </w:pPr>
    </w:p>
    <w:p w:rsidR="00963286" w:rsidRPr="00963286" w:rsidRDefault="00963286" w:rsidP="00963286">
      <w:pPr>
        <w:suppressAutoHyphens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  <w:lang w:eastAsia="ar-SA"/>
        </w:rPr>
        <w:t xml:space="preserve">1. </w:t>
      </w:r>
      <w:r w:rsidRPr="00963286">
        <w:rPr>
          <w:sz w:val="20"/>
          <w:szCs w:val="20"/>
        </w:rPr>
        <w:t>Утвердить Положение о порядке принятия лицами, замещающими муниципальные должности</w:t>
      </w:r>
      <w:r w:rsidRPr="00963286">
        <w:rPr>
          <w:sz w:val="20"/>
          <w:szCs w:val="20"/>
          <w:lang w:eastAsia="ar-SA"/>
        </w:rPr>
        <w:t xml:space="preserve"> </w:t>
      </w:r>
      <w:r w:rsidRPr="00963286">
        <w:rPr>
          <w:sz w:val="20"/>
          <w:szCs w:val="20"/>
        </w:rPr>
        <w:t>муниципального образования «Малоземельский сельсовет» Ненецкого автономного округа</w:t>
      </w:r>
      <w:r w:rsidRPr="00963286">
        <w:rPr>
          <w:sz w:val="20"/>
          <w:szCs w:val="20"/>
          <w:lang w:eastAsia="ar-SA"/>
        </w:rPr>
        <w:t xml:space="preserve"> </w:t>
      </w:r>
      <w:r w:rsidRPr="00963286">
        <w:rPr>
          <w:sz w:val="20"/>
          <w:szCs w:val="20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963286">
        <w:rPr>
          <w:b/>
          <w:sz w:val="20"/>
          <w:szCs w:val="20"/>
        </w:rPr>
        <w:t xml:space="preserve">) </w:t>
      </w:r>
      <w:r w:rsidRPr="00963286">
        <w:rPr>
          <w:sz w:val="20"/>
          <w:szCs w:val="20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963286" w:rsidRPr="00963286" w:rsidRDefault="00963286" w:rsidP="00963286">
      <w:pPr>
        <w:suppressAutoHyphens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</w:t>
      </w:r>
    </w:p>
    <w:p w:rsidR="00963286" w:rsidRPr="00963286" w:rsidRDefault="00963286" w:rsidP="00963286">
      <w:pPr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2. Настоящее решение вступает после его опубликования (обнародования).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ind w:left="4678"/>
        <w:jc w:val="both"/>
        <w:rPr>
          <w:sz w:val="20"/>
          <w:szCs w:val="20"/>
        </w:rPr>
      </w:pPr>
    </w:p>
    <w:p w:rsidR="00963286" w:rsidRPr="00963286" w:rsidRDefault="00963286" w:rsidP="00963286">
      <w:pPr>
        <w:ind w:left="4678"/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Глава  МО  «Малоземельский сельсовет»  НАО          </w:t>
      </w:r>
      <w:r w:rsidR="0001507F">
        <w:rPr>
          <w:sz w:val="20"/>
          <w:szCs w:val="20"/>
        </w:rPr>
        <w:t xml:space="preserve">                     </w:t>
      </w:r>
      <w:r w:rsidRPr="00963286">
        <w:rPr>
          <w:sz w:val="20"/>
          <w:szCs w:val="20"/>
        </w:rPr>
        <w:t xml:space="preserve">  М.С. Талеев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Default="00963286" w:rsidP="00963286">
      <w:pPr>
        <w:jc w:val="both"/>
        <w:rPr>
          <w:sz w:val="20"/>
          <w:szCs w:val="20"/>
        </w:rPr>
      </w:pPr>
    </w:p>
    <w:p w:rsidR="0001507F" w:rsidRDefault="0001507F" w:rsidP="00963286">
      <w:pPr>
        <w:jc w:val="both"/>
        <w:rPr>
          <w:sz w:val="20"/>
          <w:szCs w:val="20"/>
        </w:rPr>
      </w:pPr>
    </w:p>
    <w:p w:rsidR="0001507F" w:rsidRDefault="0001507F" w:rsidP="00963286">
      <w:pPr>
        <w:jc w:val="both"/>
        <w:rPr>
          <w:sz w:val="20"/>
          <w:szCs w:val="20"/>
        </w:rPr>
      </w:pPr>
    </w:p>
    <w:p w:rsidR="0001507F" w:rsidRPr="00963286" w:rsidRDefault="0001507F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 </w:t>
      </w:r>
    </w:p>
    <w:p w:rsidR="00963286" w:rsidRPr="00963286" w:rsidRDefault="00963286" w:rsidP="00963286">
      <w:pPr>
        <w:ind w:left="4678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Приложение к решению Совета депутатов МО «Малоземельский сельсовет» НАО  от «07» мая 2019 г. № 131</w:t>
      </w:r>
    </w:p>
    <w:p w:rsidR="00963286" w:rsidRPr="00963286" w:rsidRDefault="00963286" w:rsidP="00963286">
      <w:pPr>
        <w:ind w:left="4678"/>
        <w:jc w:val="both"/>
        <w:rPr>
          <w:sz w:val="20"/>
          <w:szCs w:val="20"/>
        </w:rPr>
      </w:pPr>
    </w:p>
    <w:p w:rsidR="00963286" w:rsidRPr="00963286" w:rsidRDefault="00963286" w:rsidP="00963286">
      <w:pPr>
        <w:ind w:left="4678"/>
        <w:jc w:val="both"/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b/>
          <w:sz w:val="20"/>
          <w:szCs w:val="20"/>
        </w:rPr>
        <w:t>ПОЛОЖЕНИЕ</w:t>
      </w:r>
    </w:p>
    <w:p w:rsidR="00963286" w:rsidRPr="00963286" w:rsidRDefault="00963286" w:rsidP="00963286">
      <w:pPr>
        <w:ind w:firstLine="720"/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63286" w:rsidRPr="00963286" w:rsidRDefault="00963286" w:rsidP="00963286">
      <w:pPr>
        <w:ind w:firstLine="720"/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ind w:firstLine="72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1. Настоящим Положением устанавливается порядок принятия лицами, замещающими муниципальные должности муниципального образования «  Малоземельский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>2. Лица, замещающие муниципальные должности муниципального образования «Малоземельский сельсовет» Ненецкого автономного округа на постоянной основе (далее – лица), принимают звания, награды и иных знаков отличия с разрешения Совета депутатов муниципального образования «Малоземельский сельсовет» Ненецкого автономного округа (далее – Совет депутатов).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3. </w:t>
      </w:r>
      <w:proofErr w:type="gramStart"/>
      <w:r w:rsidRPr="00963286">
        <w:rPr>
          <w:sz w:val="20"/>
          <w:szCs w:val="20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963286">
        <w:rPr>
          <w:sz w:val="20"/>
          <w:szCs w:val="20"/>
        </w:rPr>
        <w:t xml:space="preserve"> – ходатайство), составленное по форме согласно приложению № 1 к настоящему Положению.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4. </w:t>
      </w:r>
      <w:proofErr w:type="gramStart"/>
      <w:r w:rsidRPr="00963286">
        <w:rPr>
          <w:sz w:val="20"/>
          <w:szCs w:val="20"/>
        </w:rPr>
        <w:t>Лицо, отказавшееся от звания, награды, в течение трех рабочих дней представляет в Совет депутатов,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963286" w:rsidRPr="00963286" w:rsidRDefault="00963286" w:rsidP="00963286">
      <w:pPr>
        <w:ind w:firstLine="72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5. Ходатайства и уведомления, предусмотренные пунктами 4 и 5 настоящего Положения, представляются в Совет депутатов в двух экземплярах, один из которых возвращается лицу, представившему ходатайство или уведомление, с отметкой о регистрации в журнале учета ходатайств и уведомлений (далее – журнал учета), который ведется согласно приложению № 3 к настоящему Положению.</w:t>
      </w:r>
    </w:p>
    <w:p w:rsidR="00963286" w:rsidRPr="00963286" w:rsidRDefault="00963286" w:rsidP="00963286">
      <w:pPr>
        <w:ind w:firstLine="72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Листы журнала учета прошиваются и нумеруются. Запись о количестве листов заверяется на последней странице подписью Председателя Совета депутатов.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6. </w:t>
      </w:r>
      <w:proofErr w:type="gramStart"/>
      <w:r w:rsidRPr="00963286">
        <w:rPr>
          <w:sz w:val="20"/>
          <w:szCs w:val="20"/>
        </w:rPr>
        <w:t>Лицо,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ней, иные знаки отличия на ответственное хранение в Совет депутатов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приема-передачи).</w:t>
      </w:r>
      <w:proofErr w:type="gramEnd"/>
    </w:p>
    <w:p w:rsidR="00963286" w:rsidRPr="00963286" w:rsidRDefault="00963286" w:rsidP="00963286">
      <w:pPr>
        <w:ind w:firstLine="708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7. В случае</w:t>
      </w:r>
      <w:proofErr w:type="gramStart"/>
      <w:r w:rsidRPr="00963286">
        <w:rPr>
          <w:sz w:val="20"/>
          <w:szCs w:val="20"/>
        </w:rPr>
        <w:t>,</w:t>
      </w:r>
      <w:proofErr w:type="gramEnd"/>
      <w:r w:rsidRPr="00963286">
        <w:rPr>
          <w:sz w:val="20"/>
          <w:szCs w:val="20"/>
        </w:rPr>
        <w:t xml:space="preserve"> если во время служебной командировки лицо получило звание, награду, </w:t>
      </w:r>
      <w:proofErr w:type="spellStart"/>
      <w:r w:rsidRPr="00963286">
        <w:rPr>
          <w:sz w:val="20"/>
          <w:szCs w:val="20"/>
        </w:rPr>
        <w:t>иный</w:t>
      </w:r>
      <w:proofErr w:type="spellEnd"/>
      <w:r w:rsidRPr="00963286">
        <w:rPr>
          <w:sz w:val="20"/>
          <w:szCs w:val="20"/>
        </w:rPr>
        <w:t xml:space="preserve"> знак отличия или отказалось от них, срок представления ходатайства, либо уведомления исчисляется со дня возвращения лица из служебной командировки.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8. </w:t>
      </w:r>
      <w:proofErr w:type="gramStart"/>
      <w:r w:rsidRPr="00963286">
        <w:rPr>
          <w:sz w:val="20"/>
          <w:szCs w:val="20"/>
        </w:rPr>
        <w:t>В случае если лицо по независящим от него причинам не может представить ходатайство либо уведомление, передать оригиналы документов к званию, награду и оригиналы документов к ней, иные знаки отличия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ней, иные знаки отличия не позднее</w:t>
      </w:r>
      <w:proofErr w:type="gramEnd"/>
      <w:r w:rsidRPr="00963286">
        <w:rPr>
          <w:sz w:val="20"/>
          <w:szCs w:val="20"/>
        </w:rPr>
        <w:t xml:space="preserve"> следующего рабочего дня после устранения таких причин.</w:t>
      </w:r>
    </w:p>
    <w:p w:rsidR="00963286" w:rsidRPr="00963286" w:rsidRDefault="00963286" w:rsidP="00963286">
      <w:pPr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9. Ходатайство лица, замещающего муниципальную должность на постоянной основе, рассматривается Советом депутатов в трехмесячный срок со дня его представления в порядке, установленном Регламентом Совета.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ab/>
        <w:t xml:space="preserve">10. </w:t>
      </w:r>
      <w:proofErr w:type="gramStart"/>
      <w:r w:rsidRPr="00963286">
        <w:rPr>
          <w:sz w:val="20"/>
          <w:szCs w:val="20"/>
        </w:rPr>
        <w:t>В случае удовлетворения ходатайства лица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 и с указанием на необходимость получения им в Совете депутатов оригиналов документов к званию, награды и оригиналов документов к ней, иные знаки отличия по акту возврата документов к званию, награды и документов к ней</w:t>
      </w:r>
      <w:proofErr w:type="gramEnd"/>
      <w:r w:rsidRPr="00963286">
        <w:rPr>
          <w:sz w:val="20"/>
          <w:szCs w:val="20"/>
        </w:rPr>
        <w:t>, составленному по форме согласно приложению № 5 к настоящему Положению (далее – акт возврата).</w:t>
      </w:r>
    </w:p>
    <w:p w:rsidR="00963286" w:rsidRPr="00963286" w:rsidRDefault="00963286" w:rsidP="00963286">
      <w:pPr>
        <w:ind w:firstLine="567"/>
        <w:jc w:val="both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>В случае отказа в удовлетворении ходатайства лица,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ходатайства, а оригиналы документов к званию, награду и оригиналы документов к ней, иные знаки отличия направляет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2"/>
        <w:gridCol w:w="4128"/>
      </w:tblGrid>
      <w:tr w:rsidR="00963286" w:rsidRPr="00963286" w:rsidTr="0096328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3286" w:rsidRPr="00963286" w:rsidRDefault="00963286" w:rsidP="0096328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br w:type="page"/>
            </w:r>
          </w:p>
          <w:p w:rsidR="00963286" w:rsidRPr="00963286" w:rsidRDefault="00963286" w:rsidP="0096328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  <w:p w:rsidR="00963286" w:rsidRPr="00963286" w:rsidRDefault="00963286" w:rsidP="0096328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3286" w:rsidRPr="00963286" w:rsidRDefault="00963286" w:rsidP="009632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Приложение № 1 к Положению о порядке принятия лицами, замещающими муниципальные должности муниципального образования «Малоземельский сельсовет» Ненецкого автономного округа 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963286" w:rsidRPr="00963286" w:rsidRDefault="00963286" w:rsidP="00963286">
      <w:pPr>
        <w:spacing w:before="100" w:beforeAutospacing="1" w:after="100" w:afterAutospacing="1"/>
        <w:rPr>
          <w:sz w:val="20"/>
          <w:szCs w:val="20"/>
        </w:rPr>
      </w:pPr>
    </w:p>
    <w:p w:rsidR="00963286" w:rsidRPr="00963286" w:rsidRDefault="00963286" w:rsidP="00963286">
      <w:pPr>
        <w:widowControl w:val="0"/>
        <w:spacing w:before="100" w:beforeAutospacing="1" w:after="100" w:afterAutospacing="1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 xml:space="preserve">В Совет депутатов МО «Малоземельский сельсовет» Ненецкого автономного округа </w:t>
      </w:r>
    </w:p>
    <w:p w:rsidR="00963286" w:rsidRPr="00963286" w:rsidRDefault="00963286" w:rsidP="00963286">
      <w:pPr>
        <w:widowControl w:val="0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>от _____</w:t>
      </w:r>
      <w:r w:rsidR="0001507F">
        <w:rPr>
          <w:sz w:val="20"/>
          <w:szCs w:val="20"/>
        </w:rPr>
        <w:t>______________________________</w:t>
      </w:r>
    </w:p>
    <w:p w:rsidR="00963286" w:rsidRPr="00963286" w:rsidRDefault="00963286" w:rsidP="00963286">
      <w:pPr>
        <w:widowControl w:val="0"/>
        <w:ind w:left="4111" w:firstLine="708"/>
        <w:rPr>
          <w:sz w:val="20"/>
          <w:szCs w:val="20"/>
        </w:rPr>
      </w:pPr>
      <w:r w:rsidRPr="00963286">
        <w:rPr>
          <w:sz w:val="20"/>
          <w:szCs w:val="20"/>
        </w:rPr>
        <w:t>(Ф.И.О., замещаемая должность)</w:t>
      </w:r>
    </w:p>
    <w:p w:rsidR="00963286" w:rsidRPr="00963286" w:rsidRDefault="00963286" w:rsidP="0001507F">
      <w:pPr>
        <w:widowControl w:val="0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>_______</w:t>
      </w:r>
      <w:r w:rsidR="0001507F">
        <w:rPr>
          <w:sz w:val="20"/>
          <w:szCs w:val="20"/>
        </w:rPr>
        <w:t>____________________________</w:t>
      </w:r>
    </w:p>
    <w:p w:rsidR="00963286" w:rsidRPr="00963286" w:rsidRDefault="00963286" w:rsidP="00963286">
      <w:pPr>
        <w:widowControl w:val="0"/>
        <w:spacing w:before="100" w:beforeAutospacing="1" w:after="100" w:afterAutospacing="1"/>
        <w:jc w:val="center"/>
        <w:rPr>
          <w:sz w:val="20"/>
          <w:szCs w:val="20"/>
        </w:rPr>
      </w:pPr>
      <w:bookmarkStart w:id="7" w:name="P79"/>
      <w:bookmarkEnd w:id="7"/>
      <w:r w:rsidRPr="00963286">
        <w:rPr>
          <w:b/>
          <w:sz w:val="20"/>
          <w:szCs w:val="20"/>
        </w:rPr>
        <w:t>ХОДАТАЙСТВО</w:t>
      </w:r>
    </w:p>
    <w:p w:rsidR="00963286" w:rsidRPr="00963286" w:rsidRDefault="00963286" w:rsidP="0001507F">
      <w:pPr>
        <w:widowControl w:val="0"/>
        <w:jc w:val="center"/>
        <w:rPr>
          <w:sz w:val="20"/>
          <w:szCs w:val="20"/>
        </w:rPr>
      </w:pPr>
      <w:r w:rsidRPr="00963286">
        <w:rPr>
          <w:b/>
          <w:sz w:val="20"/>
          <w:szCs w:val="20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963286">
        <w:rPr>
          <w:sz w:val="20"/>
          <w:szCs w:val="20"/>
        </w:rPr>
        <w:t> </w:t>
      </w:r>
    </w:p>
    <w:p w:rsidR="00963286" w:rsidRPr="00963286" w:rsidRDefault="0001507F" w:rsidP="00963286">
      <w:pPr>
        <w:widowControl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3286" w:rsidRPr="00963286">
        <w:rPr>
          <w:sz w:val="20"/>
          <w:szCs w:val="20"/>
        </w:rPr>
        <w:t>Прошу разрешить мне принять __________________________________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                  </w:t>
      </w:r>
      <w:proofErr w:type="gramStart"/>
      <w:r w:rsidRPr="00963286">
        <w:rPr>
          <w:sz w:val="20"/>
          <w:szCs w:val="20"/>
        </w:rPr>
        <w:t>(наименование почетного или специального</w:t>
      </w:r>
      <w:proofErr w:type="gramEnd"/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</w:t>
      </w:r>
    </w:p>
    <w:p w:rsidR="00963286" w:rsidRPr="00963286" w:rsidRDefault="00963286" w:rsidP="00963286">
      <w:pPr>
        <w:widowControl w:val="0"/>
        <w:tabs>
          <w:tab w:val="left" w:pos="1701"/>
        </w:tabs>
        <w:ind w:firstLine="709"/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963286">
        <w:rPr>
          <w:sz w:val="20"/>
          <w:szCs w:val="20"/>
        </w:rPr>
        <w:t>н(</w:t>
      </w:r>
      <w:proofErr w:type="gramEnd"/>
      <w:r w:rsidRPr="00963286">
        <w:rPr>
          <w:sz w:val="20"/>
          <w:szCs w:val="20"/>
        </w:rPr>
        <w:t>а) и кем)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награды или иного знака отличия)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963286">
        <w:rPr>
          <w:i/>
          <w:sz w:val="20"/>
          <w:szCs w:val="20"/>
        </w:rPr>
        <w:t>(</w:t>
      </w:r>
      <w:proofErr w:type="gramStart"/>
      <w:r w:rsidRPr="00963286">
        <w:rPr>
          <w:i/>
          <w:sz w:val="20"/>
          <w:szCs w:val="20"/>
        </w:rPr>
        <w:t>нужное</w:t>
      </w:r>
      <w:proofErr w:type="gramEnd"/>
      <w:r w:rsidRPr="00963286">
        <w:rPr>
          <w:i/>
          <w:sz w:val="20"/>
          <w:szCs w:val="20"/>
        </w:rPr>
        <w:t xml:space="preserve"> подчеркнуть)</w:t>
      </w:r>
      <w:r w:rsidRPr="00963286">
        <w:rPr>
          <w:sz w:val="20"/>
          <w:szCs w:val="20"/>
        </w:rPr>
        <w:t xml:space="preserve"> __________________________________________________________________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сданы по акту приема-передачи № _________ от _______ ___________20__ г.                  в Совет депутатов МО «Малоземельский сельсовет» НАО.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> 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sz w:val="20"/>
          <w:szCs w:val="20"/>
        </w:rPr>
        <w:t>«___»________ 20__ г.             __________   ___________________________</w:t>
      </w:r>
    </w:p>
    <w:p w:rsidR="00963286" w:rsidRPr="00963286" w:rsidRDefault="00963286" w:rsidP="00963286">
      <w:pPr>
        <w:widowControl w:val="0"/>
        <w:ind w:firstLine="709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b/>
          <w:sz w:val="20"/>
          <w:szCs w:val="20"/>
        </w:rPr>
        <w:t> 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b/>
          <w:sz w:val="20"/>
          <w:szCs w:val="20"/>
        </w:rPr>
        <w:t> 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3746"/>
        <w:gridCol w:w="4124"/>
      </w:tblGrid>
      <w:tr w:rsidR="00963286" w:rsidRPr="00963286" w:rsidTr="00963286">
        <w:tc>
          <w:tcPr>
            <w:tcW w:w="4927" w:type="dxa"/>
          </w:tcPr>
          <w:p w:rsidR="00963286" w:rsidRPr="00963286" w:rsidRDefault="00963286" w:rsidP="0096328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963286" w:rsidRPr="00963286" w:rsidRDefault="00963286" w:rsidP="0096328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963286" w:rsidRPr="00963286" w:rsidRDefault="00963286" w:rsidP="0096328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963286" w:rsidRPr="00963286" w:rsidRDefault="00963286" w:rsidP="009632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632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927" w:type="dxa"/>
          </w:tcPr>
          <w:p w:rsidR="00963286" w:rsidRPr="00963286" w:rsidRDefault="00963286" w:rsidP="009632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Приложение  № 2 к Положению 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</w:tc>
      </w:tr>
    </w:tbl>
    <w:p w:rsidR="00963286" w:rsidRPr="00963286" w:rsidRDefault="00963286" w:rsidP="00963286">
      <w:pPr>
        <w:widowControl w:val="0"/>
        <w:spacing w:before="100" w:beforeAutospacing="1" w:after="100" w:afterAutospacing="1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 xml:space="preserve">В Совет депутатов МО «Малоземельский сельсовет» Ненецкого автономного округа </w:t>
      </w:r>
    </w:p>
    <w:p w:rsidR="00963286" w:rsidRPr="00963286" w:rsidRDefault="00963286" w:rsidP="00963286">
      <w:pPr>
        <w:widowControl w:val="0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>от _____</w:t>
      </w:r>
      <w:r w:rsidR="0001507F">
        <w:rPr>
          <w:sz w:val="20"/>
          <w:szCs w:val="20"/>
        </w:rPr>
        <w:t>______________________________</w:t>
      </w:r>
    </w:p>
    <w:p w:rsidR="00963286" w:rsidRPr="00963286" w:rsidRDefault="00963286" w:rsidP="00963286">
      <w:pPr>
        <w:widowControl w:val="0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(Ф.И.О., замещаемая должность)</w:t>
      </w:r>
    </w:p>
    <w:p w:rsidR="00963286" w:rsidRPr="00963286" w:rsidRDefault="00963286" w:rsidP="0001507F">
      <w:pPr>
        <w:widowControl w:val="0"/>
        <w:ind w:left="4111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</w:t>
      </w:r>
      <w:bookmarkStart w:id="8" w:name="P134"/>
      <w:bookmarkEnd w:id="8"/>
      <w:r w:rsidRPr="00963286">
        <w:rPr>
          <w:b/>
          <w:sz w:val="20"/>
          <w:szCs w:val="20"/>
        </w:rPr>
        <w:t> </w:t>
      </w:r>
    </w:p>
    <w:p w:rsidR="00963286" w:rsidRPr="00963286" w:rsidRDefault="00963286" w:rsidP="00963286">
      <w:pPr>
        <w:widowControl w:val="0"/>
        <w:rPr>
          <w:sz w:val="20"/>
          <w:szCs w:val="20"/>
        </w:rPr>
      </w:pPr>
      <w:r w:rsidRPr="00963286">
        <w:rPr>
          <w:b/>
          <w:sz w:val="20"/>
          <w:szCs w:val="20"/>
        </w:rPr>
        <w:t xml:space="preserve">                                                  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b/>
          <w:sz w:val="20"/>
          <w:szCs w:val="20"/>
        </w:rPr>
        <w:t>УВЕДОМЛЕНИЕ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b/>
          <w:sz w:val="20"/>
          <w:szCs w:val="20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b/>
          <w:sz w:val="20"/>
          <w:szCs w:val="20"/>
        </w:rPr>
        <w:t>другой организации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 </w:t>
      </w:r>
    </w:p>
    <w:p w:rsidR="00963286" w:rsidRPr="00963286" w:rsidRDefault="00963286" w:rsidP="00963286">
      <w:pPr>
        <w:widowControl w:val="0"/>
        <w:ind w:firstLine="708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Уведомляю о принятом мною решении отказаться от получения ____________________________________________________________________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963286" w:rsidRPr="00963286" w:rsidRDefault="00963286" w:rsidP="00963286">
      <w:pPr>
        <w:widowControl w:val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</w:t>
      </w:r>
    </w:p>
    <w:p w:rsidR="00963286" w:rsidRPr="00963286" w:rsidRDefault="00963286" w:rsidP="00963286">
      <w:pPr>
        <w:widowControl w:val="0"/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963286">
        <w:rPr>
          <w:sz w:val="20"/>
          <w:szCs w:val="20"/>
        </w:rPr>
        <w:t>н(</w:t>
      </w:r>
      <w:proofErr w:type="gramEnd"/>
      <w:r w:rsidRPr="00963286">
        <w:rPr>
          <w:sz w:val="20"/>
          <w:szCs w:val="20"/>
        </w:rPr>
        <w:t>а) и кем)</w:t>
      </w:r>
    </w:p>
    <w:p w:rsidR="00963286" w:rsidRPr="00963286" w:rsidRDefault="00963286" w:rsidP="00963286">
      <w:pPr>
        <w:widowControl w:val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</w:t>
      </w:r>
    </w:p>
    <w:p w:rsidR="00963286" w:rsidRPr="00963286" w:rsidRDefault="00963286" w:rsidP="00963286">
      <w:pPr>
        <w:widowControl w:val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 </w:t>
      </w:r>
    </w:p>
    <w:p w:rsidR="00963286" w:rsidRPr="00963286" w:rsidRDefault="00963286" w:rsidP="00963286">
      <w:pPr>
        <w:widowControl w:val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«___»________20___г.          __________    ____________________________</w:t>
      </w:r>
    </w:p>
    <w:p w:rsidR="00963286" w:rsidRPr="00963286" w:rsidRDefault="00963286" w:rsidP="00963286">
      <w:pPr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 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 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ind w:left="4536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Приложение № 3 к Положению 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ФОРМА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журнала учета ходатайств и уведомлений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14"/>
        <w:gridCol w:w="2409"/>
        <w:gridCol w:w="1505"/>
        <w:gridCol w:w="1582"/>
      </w:tblGrid>
      <w:tr w:rsidR="00963286" w:rsidRPr="00963286" w:rsidTr="00963286">
        <w:tc>
          <w:tcPr>
            <w:tcW w:w="668" w:type="dxa"/>
            <w:shd w:val="clear" w:color="auto" w:fill="auto"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32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286">
              <w:rPr>
                <w:sz w:val="20"/>
                <w:szCs w:val="20"/>
              </w:rPr>
              <w:t>/</w:t>
            </w:r>
            <w:proofErr w:type="spellStart"/>
            <w:r w:rsidRPr="009632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Дата регистрации ходатайства/ уведомления</w:t>
            </w:r>
          </w:p>
        </w:tc>
        <w:tc>
          <w:tcPr>
            <w:tcW w:w="3344" w:type="dxa"/>
            <w:shd w:val="clear" w:color="auto" w:fill="auto"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Сведения о лице, замещающем муниципальную должность муниципального образования «Малоземельский сельсовет» Ненецкого автономного округа, </w:t>
            </w:r>
          </w:p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proofErr w:type="gramStart"/>
            <w:r w:rsidRPr="00963286">
              <w:rPr>
                <w:sz w:val="20"/>
                <w:szCs w:val="20"/>
              </w:rPr>
              <w:t>направившего</w:t>
            </w:r>
            <w:proofErr w:type="gramEnd"/>
            <w:r w:rsidRPr="00963286">
              <w:rPr>
                <w:sz w:val="20"/>
                <w:szCs w:val="20"/>
              </w:rPr>
              <w:t xml:space="preserve"> ходатайство/ уведомление</w:t>
            </w:r>
          </w:p>
        </w:tc>
        <w:tc>
          <w:tcPr>
            <w:tcW w:w="1765" w:type="dxa"/>
            <w:shd w:val="clear" w:color="auto" w:fill="auto"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Краткое содержание ходатайства/ уведомления</w:t>
            </w:r>
          </w:p>
        </w:tc>
        <w:tc>
          <w:tcPr>
            <w:tcW w:w="1958" w:type="dxa"/>
            <w:shd w:val="clear" w:color="auto" w:fill="auto"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Фамилия, инициалы, должность лица, принявшего ходатайство/ уведомление</w:t>
            </w:r>
          </w:p>
        </w:tc>
      </w:tr>
      <w:tr w:rsidR="00963286" w:rsidRPr="00963286" w:rsidTr="00963286">
        <w:tc>
          <w:tcPr>
            <w:tcW w:w="668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</w:tr>
      <w:tr w:rsidR="00963286" w:rsidRPr="00963286" w:rsidTr="00963286">
        <w:tc>
          <w:tcPr>
            <w:tcW w:w="668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</w:tr>
    </w:tbl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ind w:left="4536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Приложение № 4 к Положению 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АКТ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приема-передачи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_____________                                                                                                      № 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   (дата)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Акт составлен о том, что _________________________________________________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         (ФИО, должность)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сда</w:t>
      </w:r>
      <w:proofErr w:type="gramStart"/>
      <w:r w:rsidRPr="00963286">
        <w:rPr>
          <w:sz w:val="20"/>
          <w:szCs w:val="20"/>
        </w:rPr>
        <w:t>л(</w:t>
      </w:r>
      <w:proofErr w:type="gramEnd"/>
      <w:r w:rsidRPr="00963286">
        <w:rPr>
          <w:sz w:val="20"/>
          <w:szCs w:val="20"/>
        </w:rPr>
        <w:t>а), а _______________________________________________________________________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                                   (ФИО, должность)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принял (а) на хранение: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323"/>
        <w:gridCol w:w="3960"/>
      </w:tblGrid>
      <w:tr w:rsidR="00963286" w:rsidRPr="00963286" w:rsidTr="00963286">
        <w:tc>
          <w:tcPr>
            <w:tcW w:w="675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количество</w:t>
            </w:r>
          </w:p>
        </w:tc>
      </w:tr>
      <w:tr w:rsidR="00963286" w:rsidRPr="00963286" w:rsidTr="00963286">
        <w:tc>
          <w:tcPr>
            <w:tcW w:w="675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</w:tr>
      <w:tr w:rsidR="00963286" w:rsidRPr="00963286" w:rsidTr="00963286">
        <w:tc>
          <w:tcPr>
            <w:tcW w:w="675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итого:</w:t>
            </w:r>
          </w:p>
        </w:tc>
        <w:tc>
          <w:tcPr>
            <w:tcW w:w="5324" w:type="dxa"/>
            <w:shd w:val="clear" w:color="auto" w:fill="auto"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</w:tr>
    </w:tbl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Принял на хранение</w:t>
      </w:r>
      <w:proofErr w:type="gramStart"/>
      <w:r w:rsidRPr="00963286">
        <w:rPr>
          <w:sz w:val="20"/>
          <w:szCs w:val="20"/>
        </w:rPr>
        <w:t xml:space="preserve">                                   С</w:t>
      </w:r>
      <w:proofErr w:type="gramEnd"/>
      <w:r w:rsidRPr="00963286">
        <w:rPr>
          <w:sz w:val="20"/>
          <w:szCs w:val="20"/>
        </w:rPr>
        <w:t>дал на хранение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 _____________________      ____________ _____________________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(подпись)  (расшифровка подписи)                                                       (подпись)  (расшифровка подписи)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"___" __________ 20___ г.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ind w:left="482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Приложение № 5 к Положению о порядке принятия лицами, замещающими муниципальные должности муниципального образования «Малоземельский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963286" w:rsidRPr="00963286" w:rsidRDefault="00963286" w:rsidP="00963286">
      <w:pPr>
        <w:tabs>
          <w:tab w:val="left" w:pos="5660"/>
        </w:tabs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АКТ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возврата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                                                                                                            № 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   (дата)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    В   связи   с   удовлетворением   ходатайства   о   разрешении  принять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______________________________________________________________________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(наименование звания, награды и т.п.)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______________________________________________________________________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(ФИО лица, принявшего документы к званию, награду и т.п., должность)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 xml:space="preserve">возвращает _____________________________________ </w:t>
      </w:r>
      <w:proofErr w:type="gramStart"/>
      <w:r w:rsidRPr="00963286">
        <w:rPr>
          <w:sz w:val="20"/>
          <w:szCs w:val="20"/>
        </w:rPr>
        <w:t>переданные</w:t>
      </w:r>
      <w:proofErr w:type="gramEnd"/>
      <w:r w:rsidRPr="00963286">
        <w:rPr>
          <w:sz w:val="20"/>
          <w:szCs w:val="20"/>
        </w:rPr>
        <w:t xml:space="preserve"> на хранение по</w:t>
      </w:r>
    </w:p>
    <w:p w:rsidR="00963286" w:rsidRPr="00963286" w:rsidRDefault="00963286" w:rsidP="00963286">
      <w:pPr>
        <w:jc w:val="center"/>
        <w:rPr>
          <w:sz w:val="20"/>
          <w:szCs w:val="20"/>
        </w:rPr>
      </w:pPr>
      <w:r w:rsidRPr="00963286">
        <w:rPr>
          <w:sz w:val="20"/>
          <w:szCs w:val="20"/>
        </w:rPr>
        <w:t>(ФИО, должность)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акту приема-передачи от "___" ____________ 20__ г. № _________: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_______________________________________________________________________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Выдал</w:t>
      </w:r>
      <w:proofErr w:type="gramStart"/>
      <w:r w:rsidRPr="00963286">
        <w:rPr>
          <w:sz w:val="20"/>
          <w:szCs w:val="20"/>
        </w:rPr>
        <w:t xml:space="preserve">                                   П</w:t>
      </w:r>
      <w:proofErr w:type="gramEnd"/>
      <w:r w:rsidRPr="00963286">
        <w:rPr>
          <w:sz w:val="20"/>
          <w:szCs w:val="20"/>
        </w:rPr>
        <w:t>ринял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_________ _____________________         ____________ _____________________</w:t>
      </w: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(подпись) (расшифровка подписи)                                             (подпись)  (расшифровка подписи)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  <w:r w:rsidRPr="00963286">
        <w:rPr>
          <w:sz w:val="20"/>
          <w:szCs w:val="20"/>
        </w:rPr>
        <w:t>"___" __________ 20___ г.</w:t>
      </w: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963286" w:rsidP="00963286">
      <w:pPr>
        <w:rPr>
          <w:sz w:val="20"/>
          <w:szCs w:val="20"/>
        </w:rPr>
      </w:pPr>
    </w:p>
    <w:p w:rsidR="00963286" w:rsidRPr="00963286" w:rsidRDefault="0001507F" w:rsidP="00963286">
      <w:pPr>
        <w:tabs>
          <w:tab w:val="left" w:pos="2340"/>
        </w:tabs>
        <w:jc w:val="center"/>
        <w:rPr>
          <w:b/>
          <w:sz w:val="20"/>
          <w:szCs w:val="20"/>
        </w:rPr>
      </w:pPr>
      <w:r w:rsidRPr="00963286">
        <w:rPr>
          <w:sz w:val="20"/>
          <w:szCs w:val="20"/>
        </w:rPr>
        <w:pict>
          <v:shape id="_x0000_i1041" type="#_x0000_t75" style="width:23.25pt;height:29.25pt">
            <v:imagedata r:id="rId8" o:title="Малоземельский СС - герб"/>
          </v:shape>
        </w:pict>
      </w:r>
    </w:p>
    <w:p w:rsidR="00963286" w:rsidRPr="00963286" w:rsidRDefault="00963286" w:rsidP="00963286">
      <w:pPr>
        <w:tabs>
          <w:tab w:val="left" w:pos="2340"/>
        </w:tabs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Совет депутатов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муниципального образования «Малоземельский сельсовет» </w:t>
      </w:r>
    </w:p>
    <w:p w:rsidR="00963286" w:rsidRPr="00963286" w:rsidRDefault="00963286" w:rsidP="0001507F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Ненецкого автономного округа</w:t>
      </w:r>
    </w:p>
    <w:p w:rsidR="00963286" w:rsidRPr="00963286" w:rsidRDefault="00963286" w:rsidP="0001507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3286">
        <w:rPr>
          <w:rFonts w:ascii="Times New Roman" w:hAnsi="Times New Roman" w:cs="Times New Roman"/>
          <w:b w:val="0"/>
          <w:sz w:val="20"/>
          <w:szCs w:val="20"/>
        </w:rPr>
        <w:t>Тридцатое заседание 6-го созыва</w:t>
      </w:r>
    </w:p>
    <w:p w:rsidR="00963286" w:rsidRPr="00963286" w:rsidRDefault="00963286" w:rsidP="0001507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963286">
        <w:rPr>
          <w:rFonts w:ascii="Times New Roman" w:hAnsi="Times New Roman" w:cs="Times New Roman"/>
          <w:sz w:val="20"/>
          <w:szCs w:val="20"/>
        </w:rPr>
        <w:t>РЕШЕНИЕ</w:t>
      </w:r>
    </w:p>
    <w:p w:rsidR="00963286" w:rsidRPr="00963286" w:rsidRDefault="00963286" w:rsidP="0001507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3286">
        <w:rPr>
          <w:rFonts w:ascii="Times New Roman" w:hAnsi="Times New Roman" w:cs="Times New Roman"/>
          <w:b w:val="0"/>
          <w:sz w:val="20"/>
          <w:szCs w:val="20"/>
        </w:rPr>
        <w:t>от 07 мая 2019 года № 132</w:t>
      </w:r>
    </w:p>
    <w:p w:rsidR="00963286" w:rsidRPr="00963286" w:rsidRDefault="00963286" w:rsidP="0001507F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О внесении изменений в решение Совета депутатов МО «Малоземельский сельсовет» НАО от 27.12.2018 № 113 </w:t>
      </w:r>
    </w:p>
    <w:p w:rsidR="00963286" w:rsidRDefault="00963286" w:rsidP="0001507F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>«О местном бюджете на 2019 год»</w:t>
      </w:r>
    </w:p>
    <w:p w:rsidR="0001507F" w:rsidRPr="00963286" w:rsidRDefault="0001507F" w:rsidP="0001507F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spacing w:after="80"/>
        <w:ind w:firstLine="709"/>
        <w:jc w:val="both"/>
        <w:rPr>
          <w:sz w:val="20"/>
          <w:szCs w:val="20"/>
        </w:rPr>
      </w:pPr>
      <w:r w:rsidRPr="00963286">
        <w:rPr>
          <w:sz w:val="20"/>
          <w:szCs w:val="20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«Малоземельский сельсовет» Ненецкого автономного округа, Совет депутатов муниципального образования «Малоземельский сельсовет» Ненецкого автономного округа </w:t>
      </w:r>
      <w:proofErr w:type="spellStart"/>
      <w:proofErr w:type="gramStart"/>
      <w:r w:rsidRPr="00963286">
        <w:rPr>
          <w:b/>
          <w:sz w:val="20"/>
          <w:szCs w:val="20"/>
        </w:rPr>
        <w:t>р</w:t>
      </w:r>
      <w:proofErr w:type="spellEnd"/>
      <w:proofErr w:type="gramEnd"/>
      <w:r w:rsidRPr="00963286">
        <w:rPr>
          <w:b/>
          <w:sz w:val="20"/>
          <w:szCs w:val="20"/>
        </w:rPr>
        <w:t xml:space="preserve"> е </w:t>
      </w:r>
      <w:proofErr w:type="spellStart"/>
      <w:r w:rsidRPr="00963286">
        <w:rPr>
          <w:b/>
          <w:sz w:val="20"/>
          <w:szCs w:val="20"/>
        </w:rPr>
        <w:t>ш</w:t>
      </w:r>
      <w:proofErr w:type="spellEnd"/>
      <w:r w:rsidRPr="00963286">
        <w:rPr>
          <w:b/>
          <w:sz w:val="20"/>
          <w:szCs w:val="20"/>
        </w:rPr>
        <w:t xml:space="preserve"> и л :</w:t>
      </w:r>
    </w:p>
    <w:p w:rsidR="00963286" w:rsidRPr="00963286" w:rsidRDefault="00963286" w:rsidP="00963286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Внести в решение Совета депутатов МО «Малоземельский сельсовет» НАО от 27.12.2018 № 113 «О местном бюджете на 2019 год» следующие изменения:</w:t>
      </w:r>
    </w:p>
    <w:p w:rsidR="00963286" w:rsidRPr="00963286" w:rsidRDefault="00963286" w:rsidP="00963286">
      <w:pPr>
        <w:numPr>
          <w:ilvl w:val="1"/>
          <w:numId w:val="21"/>
        </w:numPr>
        <w:jc w:val="both"/>
        <w:rPr>
          <w:sz w:val="20"/>
          <w:szCs w:val="20"/>
        </w:rPr>
      </w:pPr>
      <w:r w:rsidRPr="00963286">
        <w:rPr>
          <w:sz w:val="20"/>
          <w:szCs w:val="20"/>
        </w:rPr>
        <w:t>Пункт 1 изложить в следующей редакции:</w:t>
      </w:r>
    </w:p>
    <w:p w:rsidR="00963286" w:rsidRPr="00963286" w:rsidRDefault="00963286" w:rsidP="00963286">
      <w:pPr>
        <w:ind w:firstLine="708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«Утвердить основные характеристики местного бюджета муниципального образования «Малоземельский сельсовет» Ненецкого автономного округа (далее – местный бюджет) на 2019 год:</w:t>
      </w:r>
    </w:p>
    <w:p w:rsidR="00963286" w:rsidRPr="00963286" w:rsidRDefault="00963286" w:rsidP="00963286">
      <w:pPr>
        <w:ind w:left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- прогнозируемый общий объем доходов местного бюджета в сумме 28 999,3 тысяч рублей согласно приложению 1 к настоящему решению;</w:t>
      </w:r>
    </w:p>
    <w:p w:rsidR="00963286" w:rsidRPr="00963286" w:rsidRDefault="00963286" w:rsidP="00963286">
      <w:pPr>
        <w:ind w:left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- общий объем расходов местного бюджета в сумме 29 446,2 тысяч рублей;</w:t>
      </w:r>
    </w:p>
    <w:p w:rsidR="00963286" w:rsidRPr="00963286" w:rsidRDefault="00963286" w:rsidP="00963286">
      <w:pPr>
        <w:ind w:left="36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- дефицит местного бюджета на 2019 год составляет 446,9 тысяч рублей или 34,3 процента утвержденного общего годового объема доходов местного бюджета без учета утвержденного объема безвозмездных поступлений</w:t>
      </w:r>
      <w:proofErr w:type="gramStart"/>
      <w:r w:rsidRPr="00963286">
        <w:rPr>
          <w:sz w:val="20"/>
          <w:szCs w:val="20"/>
        </w:rPr>
        <w:t>.».</w:t>
      </w:r>
      <w:proofErr w:type="gramEnd"/>
    </w:p>
    <w:p w:rsidR="00963286" w:rsidRPr="00963286" w:rsidRDefault="00963286" w:rsidP="00963286">
      <w:pPr>
        <w:pStyle w:val="afff4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lang w:val="ru-RU"/>
        </w:rPr>
        <w:t>Приложение 1 «Доходы местного бюджета на 2019 год» изложить в новой редакции (приложение 1 к настоящему решению).</w:t>
      </w:r>
    </w:p>
    <w:p w:rsidR="00963286" w:rsidRPr="00963286" w:rsidRDefault="00963286" w:rsidP="00963286">
      <w:pPr>
        <w:pStyle w:val="afff4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lang w:val="ru-RU"/>
        </w:rPr>
        <w:t>Приложение 2 «Источники финансирования дефицита местного бюджета на 2019 год» изложить в новой редакции (приложение 2 к настоящему решению).</w:t>
      </w:r>
    </w:p>
    <w:p w:rsidR="00963286" w:rsidRPr="00963286" w:rsidRDefault="00963286" w:rsidP="00963286">
      <w:pPr>
        <w:pStyle w:val="afff4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iCs/>
          <w:lang w:val="ru-RU"/>
        </w:rPr>
        <w:t>Приложение 5 «</w:t>
      </w:r>
      <w:r w:rsidRPr="00963286">
        <w:rPr>
          <w:rFonts w:ascii="Times New Roman" w:hAnsi="Times New Roman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63286">
        <w:rPr>
          <w:rFonts w:ascii="Times New Roman" w:hAnsi="Times New Roman"/>
          <w:lang w:val="ru-RU"/>
        </w:rPr>
        <w:t>непрограммным</w:t>
      </w:r>
      <w:proofErr w:type="spellEnd"/>
      <w:r w:rsidRPr="00963286">
        <w:rPr>
          <w:rFonts w:ascii="Times New Roman" w:hAnsi="Times New Roman"/>
          <w:lang w:val="ru-RU"/>
        </w:rPr>
        <w:t xml:space="preserve"> направлениям деятельности) и группам </w:t>
      </w:r>
      <w:proofErr w:type="gramStart"/>
      <w:r w:rsidRPr="00963286">
        <w:rPr>
          <w:rFonts w:ascii="Times New Roman" w:hAnsi="Times New Roman"/>
          <w:lang w:val="ru-RU"/>
        </w:rPr>
        <w:t>видов расходов классификации расходов бюджетов</w:t>
      </w:r>
      <w:proofErr w:type="gramEnd"/>
      <w:r w:rsidRPr="00963286">
        <w:rPr>
          <w:rFonts w:ascii="Times New Roman" w:hAnsi="Times New Roman"/>
          <w:lang w:val="ru-RU"/>
        </w:rPr>
        <w:t xml:space="preserve"> в ведомственной структуре расходов местного бюджета на 2019 год</w:t>
      </w:r>
      <w:r w:rsidRPr="00963286">
        <w:rPr>
          <w:rFonts w:ascii="Times New Roman" w:hAnsi="Times New Roman"/>
          <w:iCs/>
          <w:lang w:val="ru-RU"/>
        </w:rPr>
        <w:t xml:space="preserve">» </w:t>
      </w:r>
      <w:r w:rsidRPr="00963286">
        <w:rPr>
          <w:rFonts w:ascii="Times New Roman" w:hAnsi="Times New Roman"/>
          <w:lang w:val="ru-RU"/>
        </w:rPr>
        <w:t xml:space="preserve">изложить в новой редакции (приложение 3 к настоящему решению). </w:t>
      </w:r>
    </w:p>
    <w:p w:rsidR="00963286" w:rsidRPr="00963286" w:rsidRDefault="00963286" w:rsidP="00963286">
      <w:pPr>
        <w:pStyle w:val="afff4"/>
        <w:numPr>
          <w:ilvl w:val="1"/>
          <w:numId w:val="21"/>
        </w:numPr>
        <w:tabs>
          <w:tab w:val="clear" w:pos="54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lang w:val="ru-RU"/>
        </w:rPr>
        <w:t>П. 12 изложить в следующей редакции:</w:t>
      </w:r>
    </w:p>
    <w:p w:rsidR="00963286" w:rsidRPr="00963286" w:rsidRDefault="00963286" w:rsidP="00963286">
      <w:pPr>
        <w:pStyle w:val="afff4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lang w:val="ru-RU"/>
        </w:rPr>
        <w:tab/>
        <w:t>«12. Утвердить объем бюджетных ассигнований муниципального дорожного фонда на 2019 год в сумме 306,1</w:t>
      </w:r>
      <w:r w:rsidRPr="00963286">
        <w:rPr>
          <w:rFonts w:ascii="Times New Roman" w:hAnsi="Times New Roman"/>
        </w:rPr>
        <w:t> </w:t>
      </w:r>
      <w:r w:rsidRPr="00963286">
        <w:rPr>
          <w:rFonts w:ascii="Times New Roman" w:hAnsi="Times New Roman"/>
          <w:lang w:val="ru-RU"/>
        </w:rPr>
        <w:t>тыс.</w:t>
      </w:r>
      <w:r w:rsidRPr="00963286">
        <w:rPr>
          <w:rFonts w:ascii="Times New Roman" w:hAnsi="Times New Roman"/>
        </w:rPr>
        <w:t> </w:t>
      </w:r>
      <w:r w:rsidRPr="00963286">
        <w:rPr>
          <w:rFonts w:ascii="Times New Roman" w:hAnsi="Times New Roman"/>
          <w:lang w:val="ru-RU"/>
        </w:rPr>
        <w:t>рублей.</w:t>
      </w:r>
    </w:p>
    <w:p w:rsidR="00963286" w:rsidRPr="00963286" w:rsidRDefault="00963286" w:rsidP="00963286">
      <w:pPr>
        <w:pStyle w:val="afff4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63286">
        <w:rPr>
          <w:rFonts w:ascii="Times New Roman" w:hAnsi="Times New Roman"/>
          <w:lang w:val="ru-RU"/>
        </w:rPr>
        <w:t>Расходование средств дорожного фонда муниципального образования «Малоземельский сельсовет» Ненецкого автономного округа осуществляется по направлениям, установленным решением Совета депутатов МО «Малоземельский сельсовет» НАО от 13.04.2017 № 42 «О дорожном фонде муниципального образования «Малоземельский сельсовет» Ненецкого автономного округа»</w:t>
      </w:r>
      <w:proofErr w:type="gramStart"/>
      <w:r w:rsidRPr="00963286">
        <w:rPr>
          <w:rFonts w:ascii="Times New Roman" w:hAnsi="Times New Roman"/>
          <w:lang w:val="ru-RU"/>
        </w:rPr>
        <w:t>.»</w:t>
      </w:r>
      <w:proofErr w:type="gramEnd"/>
      <w:r w:rsidRPr="00963286">
        <w:rPr>
          <w:rFonts w:ascii="Times New Roman" w:hAnsi="Times New Roman"/>
          <w:lang w:val="ru-RU"/>
        </w:rPr>
        <w:t>.</w:t>
      </w:r>
    </w:p>
    <w:p w:rsidR="00963286" w:rsidRPr="0001507F" w:rsidRDefault="00963286" w:rsidP="0001507F">
      <w:pPr>
        <w:numPr>
          <w:ilvl w:val="0"/>
          <w:numId w:val="21"/>
        </w:numPr>
        <w:tabs>
          <w:tab w:val="clear" w:pos="540"/>
          <w:tab w:val="num" w:pos="0"/>
        </w:tabs>
        <w:spacing w:after="480"/>
        <w:ind w:left="0" w:firstLine="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Настоящее решение вступает в силу со дня его подписания и подлежит официальному опубликованию (обнародованию).</w:t>
      </w: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  <w:r w:rsidRPr="00963286">
        <w:rPr>
          <w:sz w:val="20"/>
          <w:szCs w:val="20"/>
        </w:rPr>
        <w:t>Глава МО «Малоземельский сельсовет» НАО                                            М.С. Талеев</w:t>
      </w: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963286">
      <w:pPr>
        <w:spacing w:after="480"/>
        <w:jc w:val="both"/>
        <w:rPr>
          <w:sz w:val="20"/>
          <w:szCs w:val="20"/>
        </w:rPr>
      </w:pPr>
    </w:p>
    <w:p w:rsidR="00963286" w:rsidRPr="00963286" w:rsidRDefault="00963286" w:rsidP="0001507F">
      <w:pPr>
        <w:rPr>
          <w:sz w:val="20"/>
          <w:szCs w:val="20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Приложение 1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>(Приложение 1</w:t>
      </w:r>
      <w:proofErr w:type="gramEnd"/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к решению Совета депутатов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МО «Малоземельский сельсовет» НАО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от 27.12.2018 № 113)</w:t>
      </w:r>
    </w:p>
    <w:p w:rsidR="00963286" w:rsidRPr="00963286" w:rsidRDefault="00963286" w:rsidP="00963286">
      <w:pPr>
        <w:spacing w:before="360" w:after="360"/>
        <w:jc w:val="center"/>
        <w:rPr>
          <w:b/>
          <w:bCs/>
          <w:sz w:val="20"/>
          <w:szCs w:val="20"/>
        </w:rPr>
      </w:pPr>
      <w:r w:rsidRPr="00963286">
        <w:rPr>
          <w:b/>
          <w:bCs/>
          <w:sz w:val="20"/>
          <w:szCs w:val="20"/>
        </w:rPr>
        <w:t>Доходы местного бюджета на 2019 год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(тыс. руб.)</w:t>
      </w:r>
    </w:p>
    <w:tbl>
      <w:tblPr>
        <w:tblW w:w="7810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98"/>
        <w:gridCol w:w="4678"/>
        <w:gridCol w:w="1134"/>
      </w:tblGrid>
      <w:tr w:rsidR="00963286" w:rsidRPr="00963286" w:rsidTr="0001507F">
        <w:trPr>
          <w:trHeight w:val="660"/>
        </w:trPr>
        <w:tc>
          <w:tcPr>
            <w:tcW w:w="1998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Наименование статьи дохода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Сумма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1 303,1</w:t>
            </w:r>
          </w:p>
        </w:tc>
      </w:tr>
      <w:tr w:rsidR="00963286" w:rsidRPr="00963286" w:rsidTr="0001507F">
        <w:trPr>
          <w:trHeight w:val="27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759,4</w:t>
            </w:r>
          </w:p>
        </w:tc>
      </w:tr>
      <w:tr w:rsidR="00963286" w:rsidRPr="00963286" w:rsidTr="0001507F">
        <w:trPr>
          <w:trHeight w:val="25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759,4</w:t>
            </w:r>
          </w:p>
        </w:tc>
      </w:tr>
      <w:tr w:rsidR="00963286" w:rsidRPr="00963286" w:rsidTr="0001507F">
        <w:trPr>
          <w:trHeight w:val="102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759,4</w:t>
            </w:r>
          </w:p>
        </w:tc>
      </w:tr>
      <w:tr w:rsidR="00963286" w:rsidRPr="00963286" w:rsidTr="0001507F">
        <w:trPr>
          <w:trHeight w:val="298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275,3</w:t>
            </w:r>
          </w:p>
        </w:tc>
      </w:tr>
      <w:tr w:rsidR="00963286" w:rsidRPr="00963286" w:rsidTr="0001507F">
        <w:trPr>
          <w:trHeight w:val="249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275,3</w:t>
            </w:r>
          </w:p>
        </w:tc>
      </w:tr>
      <w:tr w:rsidR="00963286" w:rsidRPr="00963286" w:rsidTr="0001507F">
        <w:trPr>
          <w:trHeight w:val="990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102,7</w:t>
            </w:r>
          </w:p>
        </w:tc>
      </w:tr>
      <w:tr w:rsidR="00963286" w:rsidRPr="00963286" w:rsidTr="0001507F">
        <w:trPr>
          <w:trHeight w:val="1275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286">
              <w:rPr>
                <w:sz w:val="20"/>
                <w:szCs w:val="20"/>
              </w:rPr>
              <w:t>инжекторных</w:t>
            </w:r>
            <w:proofErr w:type="spellEnd"/>
            <w:r w:rsidRPr="0096328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0,8</w:t>
            </w:r>
          </w:p>
        </w:tc>
      </w:tr>
      <w:tr w:rsidR="00963286" w:rsidRPr="00963286" w:rsidTr="0001507F">
        <w:trPr>
          <w:trHeight w:val="990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187,7</w:t>
            </w:r>
          </w:p>
        </w:tc>
      </w:tr>
      <w:tr w:rsidR="00963286" w:rsidRPr="00963286" w:rsidTr="0001507F">
        <w:trPr>
          <w:trHeight w:val="990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-15,9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963286" w:rsidRPr="00963286" w:rsidTr="0001507F">
        <w:trPr>
          <w:trHeight w:val="480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540 1 05 01000 00 0000 110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65,0</w:t>
            </w:r>
          </w:p>
        </w:tc>
      </w:tr>
      <w:tr w:rsidR="00963286" w:rsidRPr="00963286" w:rsidTr="0001507F">
        <w:trPr>
          <w:trHeight w:val="421"/>
        </w:trPr>
        <w:tc>
          <w:tcPr>
            <w:tcW w:w="1998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540 1 05 01011 01 0000 110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65,0</w:t>
            </w:r>
          </w:p>
        </w:tc>
      </w:tr>
      <w:tr w:rsidR="00963286" w:rsidRPr="00963286" w:rsidTr="0001507F">
        <w:trPr>
          <w:trHeight w:val="128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158,1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2,0</w:t>
            </w:r>
          </w:p>
        </w:tc>
      </w:tr>
      <w:tr w:rsidR="00963286" w:rsidRPr="00963286" w:rsidTr="0001507F">
        <w:trPr>
          <w:trHeight w:val="25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2,0</w:t>
            </w:r>
          </w:p>
        </w:tc>
      </w:tr>
      <w:tr w:rsidR="00963286" w:rsidRPr="00963286" w:rsidTr="0001507F">
        <w:trPr>
          <w:trHeight w:val="103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156,1</w:t>
            </w:r>
          </w:p>
        </w:tc>
      </w:tr>
      <w:tr w:rsidR="00963286" w:rsidRPr="00963286" w:rsidTr="0001507F">
        <w:trPr>
          <w:trHeight w:val="151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126,1</w:t>
            </w:r>
          </w:p>
        </w:tc>
      </w:tr>
      <w:tr w:rsidR="00963286" w:rsidRPr="00963286" w:rsidTr="0001507F">
        <w:trPr>
          <w:trHeight w:val="11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30,0</w:t>
            </w:r>
          </w:p>
        </w:tc>
      </w:tr>
      <w:tr w:rsidR="00963286" w:rsidRPr="00963286" w:rsidTr="0001507F">
        <w:trPr>
          <w:trHeight w:val="67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963286" w:rsidRPr="00963286" w:rsidTr="0001507F">
        <w:trPr>
          <w:trHeight w:val="35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9,0</w:t>
            </w:r>
          </w:p>
        </w:tc>
      </w:tr>
      <w:tr w:rsidR="00963286" w:rsidRPr="00963286" w:rsidTr="0001507F">
        <w:trPr>
          <w:trHeight w:val="662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540 1 08 04020 01 0000 110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9,0</w:t>
            </w:r>
          </w:p>
        </w:tc>
      </w:tr>
      <w:tr w:rsidR="00963286" w:rsidRPr="00963286" w:rsidTr="0001507F">
        <w:trPr>
          <w:trHeight w:val="151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682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812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540 1 11 09045 10 0000 120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4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11,3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11,3</w:t>
            </w:r>
          </w:p>
        </w:tc>
      </w:tr>
      <w:tr w:rsidR="00963286" w:rsidRPr="00963286" w:rsidTr="0001507F">
        <w:trPr>
          <w:trHeight w:val="25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540 1 13 02995 10 0000 130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11,3</w:t>
            </w:r>
          </w:p>
        </w:tc>
      </w:tr>
      <w:tr w:rsidR="00963286" w:rsidRPr="00963286" w:rsidTr="0001507F">
        <w:trPr>
          <w:trHeight w:val="17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27 696,2</w:t>
            </w:r>
          </w:p>
        </w:tc>
      </w:tr>
      <w:tr w:rsidR="00963286" w:rsidRPr="00963286" w:rsidTr="0001507F">
        <w:trPr>
          <w:trHeight w:val="480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27 694,0</w:t>
            </w:r>
          </w:p>
        </w:tc>
      </w:tr>
      <w:tr w:rsidR="00963286" w:rsidRPr="00963286" w:rsidTr="0001507F">
        <w:trPr>
          <w:trHeight w:val="240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13 259,4</w:t>
            </w:r>
          </w:p>
        </w:tc>
      </w:tr>
      <w:tr w:rsidR="00963286" w:rsidRPr="00963286" w:rsidTr="0001507F">
        <w:trPr>
          <w:trHeight w:val="240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9 413,8</w:t>
            </w:r>
          </w:p>
        </w:tc>
      </w:tr>
      <w:tr w:rsidR="00963286" w:rsidRPr="00963286" w:rsidTr="0001507F">
        <w:trPr>
          <w:trHeight w:val="480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540 2 02 15001 10 0000 150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9 413,8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окружного бюджета)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3 067,2</w:t>
            </w:r>
          </w:p>
        </w:tc>
      </w:tr>
      <w:tr w:rsidR="00963286" w:rsidRPr="00963286" w:rsidTr="0001507F">
        <w:trPr>
          <w:trHeight w:val="28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6 346,6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3 845,6</w:t>
            </w:r>
          </w:p>
        </w:tc>
      </w:tr>
      <w:tr w:rsidR="00963286" w:rsidRPr="00963286" w:rsidTr="0001507F">
        <w:trPr>
          <w:trHeight w:val="255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540 2 02 19999 10 0000 150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3 845,6</w:t>
            </w:r>
          </w:p>
        </w:tc>
      </w:tr>
      <w:tr w:rsidR="00963286" w:rsidRPr="00963286" w:rsidTr="0001507F">
        <w:trPr>
          <w:trHeight w:val="44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540 2 02 19999 10 0000 150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муниципального района «Заполярный район» на 2019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3 845,6</w:t>
            </w:r>
          </w:p>
        </w:tc>
      </w:tr>
      <w:tr w:rsidR="00963286" w:rsidRPr="00963286" w:rsidTr="0001507F">
        <w:trPr>
          <w:trHeight w:val="270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869,3</w:t>
            </w:r>
          </w:p>
        </w:tc>
      </w:tr>
      <w:tr w:rsidR="00963286" w:rsidRPr="00963286" w:rsidTr="0001507F">
        <w:trPr>
          <w:trHeight w:val="273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636,5</w:t>
            </w:r>
          </w:p>
        </w:tc>
      </w:tr>
      <w:tr w:rsidR="00963286" w:rsidRPr="00963286" w:rsidTr="0001507F">
        <w:trPr>
          <w:trHeight w:val="4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636,5</w:t>
            </w:r>
          </w:p>
        </w:tc>
      </w:tr>
      <w:tr w:rsidR="00963286" w:rsidRPr="00963286" w:rsidTr="0001507F">
        <w:trPr>
          <w:trHeight w:val="72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на 2019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24,5</w:t>
            </w:r>
          </w:p>
        </w:tc>
      </w:tr>
      <w:tr w:rsidR="00963286" w:rsidRPr="00963286" w:rsidTr="0001507F">
        <w:trPr>
          <w:trHeight w:val="96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помещения, на 2019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612,0</w:t>
            </w:r>
          </w:p>
        </w:tc>
      </w:tr>
      <w:tr w:rsidR="00963286" w:rsidRPr="00963286" w:rsidTr="0001507F">
        <w:trPr>
          <w:trHeight w:val="48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000 2 02 35118 00 0000 150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72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540 2 02 35118 10 0000 150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13 565,3</w:t>
            </w:r>
          </w:p>
        </w:tc>
      </w:tr>
      <w:tr w:rsidR="00963286" w:rsidRPr="00963286" w:rsidTr="0001507F">
        <w:trPr>
          <w:trHeight w:val="666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286,4</w:t>
            </w:r>
          </w:p>
        </w:tc>
      </w:tr>
      <w:tr w:rsidR="00963286" w:rsidRPr="00963286" w:rsidTr="0001507F">
        <w:trPr>
          <w:trHeight w:val="102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286,4</w:t>
            </w:r>
          </w:p>
        </w:tc>
      </w:tr>
      <w:tr w:rsidR="00963286" w:rsidRPr="00963286" w:rsidTr="0001507F">
        <w:trPr>
          <w:trHeight w:val="72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10,4</w:t>
            </w:r>
          </w:p>
        </w:tc>
      </w:tr>
      <w:tr w:rsidR="00963286" w:rsidRPr="00963286" w:rsidTr="0001507F">
        <w:trPr>
          <w:trHeight w:val="12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10,4</w:t>
            </w:r>
          </w:p>
        </w:tc>
      </w:tr>
      <w:tr w:rsidR="00963286" w:rsidRPr="00963286" w:rsidTr="0001507F">
        <w:trPr>
          <w:trHeight w:val="94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276,0</w:t>
            </w:r>
          </w:p>
        </w:tc>
      </w:tr>
      <w:tr w:rsidR="00963286" w:rsidRPr="00963286" w:rsidTr="0001507F">
        <w:trPr>
          <w:trHeight w:val="20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963286">
              <w:rPr>
                <w:i/>
                <w:iCs/>
                <w:sz w:val="20"/>
                <w:szCs w:val="20"/>
              </w:rPr>
              <w:t>авиаплощадок</w:t>
            </w:r>
            <w:proofErr w:type="spellEnd"/>
            <w:r w:rsidRPr="00963286">
              <w:rPr>
                <w:i/>
                <w:iCs/>
                <w:sz w:val="20"/>
                <w:szCs w:val="20"/>
              </w:rPr>
              <w:t xml:space="preserve"> в поселениях)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51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146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963286" w:rsidRPr="00963286" w:rsidRDefault="00963286" w:rsidP="00963286">
            <w:pPr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13 278,9</w:t>
            </w:r>
          </w:p>
        </w:tc>
      </w:tr>
      <w:tr w:rsidR="00963286" w:rsidRPr="00963286" w:rsidTr="0001507F">
        <w:trPr>
          <w:trHeight w:val="32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963286" w:rsidRPr="00963286" w:rsidRDefault="00963286" w:rsidP="00963286">
            <w:pPr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13 278,9</w:t>
            </w:r>
          </w:p>
        </w:tc>
      </w:tr>
      <w:tr w:rsidR="00963286" w:rsidRPr="00963286" w:rsidTr="0001507F">
        <w:trPr>
          <w:trHeight w:val="54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181,6</w:t>
            </w:r>
          </w:p>
        </w:tc>
      </w:tr>
      <w:tr w:rsidR="00963286" w:rsidRPr="00963286" w:rsidTr="0001507F">
        <w:trPr>
          <w:trHeight w:val="48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171,6</w:t>
            </w:r>
          </w:p>
        </w:tc>
      </w:tr>
      <w:tr w:rsidR="00963286" w:rsidRPr="00963286" w:rsidTr="0001507F">
        <w:trPr>
          <w:trHeight w:val="362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963286" w:rsidRPr="00963286" w:rsidTr="0001507F">
        <w:trPr>
          <w:trHeight w:val="126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963286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963286">
              <w:rPr>
                <w:sz w:val="20"/>
                <w:szCs w:val="20"/>
              </w:rPr>
              <w:t xml:space="preserve"> округа» муниципальной программы «Развитие административной системы местного самоуправления муниципального района «Заполярный район» на 2017-2022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3 181,6</w:t>
            </w:r>
          </w:p>
        </w:tc>
      </w:tr>
      <w:tr w:rsidR="00963286" w:rsidRPr="00963286" w:rsidTr="0001507F">
        <w:trPr>
          <w:trHeight w:val="25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на оплату коммунальных услуг и приобретение твердого топлива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819,9</w:t>
            </w:r>
          </w:p>
        </w:tc>
      </w:tr>
      <w:tr w:rsidR="00963286" w:rsidRPr="00963286" w:rsidTr="0001507F">
        <w:trPr>
          <w:trHeight w:val="15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68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100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94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8 713,4</w:t>
            </w:r>
          </w:p>
        </w:tc>
      </w:tr>
      <w:tr w:rsidR="00963286" w:rsidRPr="00963286" w:rsidTr="0001507F">
        <w:trPr>
          <w:trHeight w:val="67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7 030,5</w:t>
            </w:r>
          </w:p>
        </w:tc>
      </w:tr>
      <w:tr w:rsidR="00963286" w:rsidRPr="00963286" w:rsidTr="0001507F">
        <w:trPr>
          <w:trHeight w:val="113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416,8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1 266,1</w:t>
            </w:r>
          </w:p>
        </w:tc>
      </w:tr>
      <w:tr w:rsidR="00963286" w:rsidRPr="00963286" w:rsidTr="0001507F">
        <w:trPr>
          <w:trHeight w:val="726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544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270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на организацию ритуальных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187,9</w:t>
            </w:r>
          </w:p>
        </w:tc>
      </w:tr>
      <w:tr w:rsidR="00963286" w:rsidRPr="00963286" w:rsidTr="0001507F">
        <w:trPr>
          <w:trHeight w:val="578"/>
        </w:trPr>
        <w:tc>
          <w:tcPr>
            <w:tcW w:w="199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678" w:type="dxa"/>
            <w:shd w:val="clear" w:color="000000" w:fill="CCFFFF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000000" w:fill="CC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963286" w:rsidRPr="00963286" w:rsidTr="0001507F">
        <w:trPr>
          <w:trHeight w:val="283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000 2 18 00000 00 0000 150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2,2</w:t>
            </w:r>
          </w:p>
        </w:tc>
      </w:tr>
      <w:tr w:rsidR="00963286" w:rsidRPr="00963286" w:rsidTr="0001507F">
        <w:trPr>
          <w:trHeight w:val="5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540 2 18 00000 10 0000 150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2,2</w:t>
            </w:r>
          </w:p>
        </w:tc>
      </w:tr>
      <w:tr w:rsidR="00963286" w:rsidRPr="00963286" w:rsidTr="0001507F">
        <w:trPr>
          <w:trHeight w:val="73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540 2 18 60010 10 0000 150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2,2</w:t>
            </w:r>
          </w:p>
        </w:tc>
      </w:tr>
      <w:tr w:rsidR="00963286" w:rsidRPr="00963286" w:rsidTr="0001507F">
        <w:trPr>
          <w:trHeight w:val="65"/>
        </w:trPr>
        <w:tc>
          <w:tcPr>
            <w:tcW w:w="199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28 999,3</w:t>
            </w:r>
          </w:p>
        </w:tc>
      </w:tr>
    </w:tbl>
    <w:p w:rsidR="00963286" w:rsidRPr="00963286" w:rsidRDefault="00963286" w:rsidP="00963286">
      <w:pPr>
        <w:jc w:val="right"/>
        <w:rPr>
          <w:sz w:val="20"/>
          <w:szCs w:val="20"/>
        </w:rPr>
      </w:pPr>
    </w:p>
    <w:p w:rsidR="00963286" w:rsidRPr="00963286" w:rsidRDefault="00963286" w:rsidP="0001507F">
      <w:pPr>
        <w:rPr>
          <w:sz w:val="20"/>
          <w:szCs w:val="20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Приложение 2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>(Приложение 2</w:t>
      </w:r>
      <w:proofErr w:type="gramEnd"/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к решению Совета депутатов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МО «Малоземельский сельсовет» НАО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от 27.12.2018 № 113)</w:t>
      </w:r>
    </w:p>
    <w:p w:rsidR="00963286" w:rsidRPr="00963286" w:rsidRDefault="00963286" w:rsidP="00963286">
      <w:pPr>
        <w:spacing w:before="360" w:after="360"/>
        <w:jc w:val="center"/>
        <w:rPr>
          <w:b/>
          <w:bCs/>
          <w:sz w:val="20"/>
          <w:szCs w:val="20"/>
        </w:rPr>
      </w:pPr>
      <w:r w:rsidRPr="00963286">
        <w:rPr>
          <w:b/>
          <w:bCs/>
          <w:sz w:val="20"/>
          <w:szCs w:val="20"/>
        </w:rPr>
        <w:t>Источники финансирования дефицита местного бюджета на 2019 год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 xml:space="preserve"> (тыс. руб.)</w:t>
      </w:r>
    </w:p>
    <w:tbl>
      <w:tblPr>
        <w:tblW w:w="7668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57"/>
        <w:gridCol w:w="2977"/>
        <w:gridCol w:w="1134"/>
      </w:tblGrid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Сумма</w:t>
            </w:r>
          </w:p>
        </w:tc>
      </w:tr>
      <w:tr w:rsidR="00963286" w:rsidRPr="00963286" w:rsidTr="0001507F">
        <w:trPr>
          <w:trHeight w:val="60"/>
        </w:trPr>
        <w:tc>
          <w:tcPr>
            <w:tcW w:w="355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</w:t>
            </w:r>
          </w:p>
        </w:tc>
      </w:tr>
      <w:tr w:rsidR="00963286" w:rsidRPr="00963286" w:rsidTr="0001507F">
        <w:trPr>
          <w:trHeight w:val="82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 xml:space="preserve">540 01 00 </w:t>
            </w:r>
            <w:proofErr w:type="spellStart"/>
            <w:r w:rsidRPr="0096328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32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28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32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28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328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446,9</w:t>
            </w:r>
          </w:p>
        </w:tc>
      </w:tr>
      <w:tr w:rsidR="00963286" w:rsidRPr="00963286" w:rsidTr="0001507F">
        <w:trPr>
          <w:trHeight w:val="187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 xml:space="preserve">540 01 05 00 </w:t>
            </w:r>
            <w:proofErr w:type="spellStart"/>
            <w:r w:rsidRPr="0096328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32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28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328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86">
              <w:rPr>
                <w:b/>
                <w:bCs/>
                <w:color w:val="000000"/>
                <w:sz w:val="20"/>
                <w:szCs w:val="20"/>
              </w:rPr>
              <w:t>446,9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540 01 05 00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color w:val="000000"/>
                <w:sz w:val="20"/>
                <w:szCs w:val="20"/>
              </w:rPr>
            </w:pPr>
            <w:r w:rsidRPr="00963286">
              <w:rPr>
                <w:color w:val="000000"/>
                <w:sz w:val="20"/>
                <w:szCs w:val="20"/>
              </w:rPr>
              <w:t>-28 999,3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540 01 05 02 00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color w:val="000000"/>
                <w:sz w:val="20"/>
                <w:szCs w:val="20"/>
              </w:rPr>
            </w:pPr>
            <w:r w:rsidRPr="00963286">
              <w:rPr>
                <w:color w:val="000000"/>
                <w:sz w:val="20"/>
                <w:szCs w:val="20"/>
              </w:rPr>
              <w:t>-28 999,3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540 01 05 02 01 00 0000 510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color w:val="000000"/>
                <w:sz w:val="20"/>
                <w:szCs w:val="20"/>
              </w:rPr>
            </w:pPr>
            <w:r w:rsidRPr="00963286">
              <w:rPr>
                <w:color w:val="000000"/>
                <w:sz w:val="20"/>
                <w:szCs w:val="20"/>
              </w:rPr>
              <w:t>-28 999,3</w:t>
            </w:r>
          </w:p>
        </w:tc>
      </w:tr>
      <w:tr w:rsidR="00963286" w:rsidRPr="00963286" w:rsidTr="0001507F">
        <w:trPr>
          <w:trHeight w:val="192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540 01 05 02 01 10 0000 510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color w:val="000000"/>
                <w:sz w:val="20"/>
                <w:szCs w:val="20"/>
              </w:rPr>
            </w:pPr>
            <w:r w:rsidRPr="00963286">
              <w:rPr>
                <w:color w:val="000000"/>
                <w:sz w:val="20"/>
                <w:szCs w:val="20"/>
              </w:rPr>
              <w:t>-28 999,3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540 01 05 00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29 446,2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540 01 05 02 00 </w:t>
            </w:r>
            <w:proofErr w:type="spellStart"/>
            <w:r w:rsidRPr="00963286">
              <w:rPr>
                <w:sz w:val="20"/>
                <w:szCs w:val="20"/>
              </w:rPr>
              <w:t>00</w:t>
            </w:r>
            <w:proofErr w:type="spellEnd"/>
            <w:r w:rsidRPr="0096328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29 446,2</w:t>
            </w:r>
          </w:p>
        </w:tc>
      </w:tr>
      <w:tr w:rsidR="00963286" w:rsidRPr="00963286" w:rsidTr="0001507F">
        <w:trPr>
          <w:trHeight w:val="255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540 01 05 02 01 00 0000 610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29 446,2</w:t>
            </w:r>
          </w:p>
        </w:tc>
      </w:tr>
      <w:tr w:rsidR="00963286" w:rsidRPr="00963286" w:rsidTr="0001507F">
        <w:trPr>
          <w:trHeight w:val="204"/>
        </w:trPr>
        <w:tc>
          <w:tcPr>
            <w:tcW w:w="3557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540 01 05 02 01 10 0000 610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29 446,2</w:t>
            </w:r>
          </w:p>
        </w:tc>
      </w:tr>
    </w:tbl>
    <w:p w:rsidR="00963286" w:rsidRPr="00963286" w:rsidRDefault="00963286" w:rsidP="00963286">
      <w:pPr>
        <w:jc w:val="right"/>
        <w:rPr>
          <w:sz w:val="20"/>
          <w:szCs w:val="20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Приложение 3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proofErr w:type="gramStart"/>
      <w:r w:rsidRPr="00963286">
        <w:rPr>
          <w:sz w:val="20"/>
          <w:szCs w:val="20"/>
        </w:rPr>
        <w:t>(Приложение 5</w:t>
      </w:r>
      <w:proofErr w:type="gramEnd"/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к решению Совета депутатов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МО «Малоземельский сельсовет» НАО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от 27.12.2018 № 113)</w:t>
      </w:r>
    </w:p>
    <w:p w:rsidR="00963286" w:rsidRPr="00963286" w:rsidRDefault="00963286" w:rsidP="00963286">
      <w:pPr>
        <w:jc w:val="right"/>
        <w:rPr>
          <w:sz w:val="20"/>
          <w:szCs w:val="20"/>
        </w:rPr>
      </w:pP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  <w:r w:rsidRPr="00963286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63286">
        <w:rPr>
          <w:b/>
          <w:sz w:val="20"/>
          <w:szCs w:val="20"/>
        </w:rPr>
        <w:t>непрограммным</w:t>
      </w:r>
      <w:proofErr w:type="spellEnd"/>
      <w:r w:rsidRPr="00963286">
        <w:rPr>
          <w:b/>
          <w:sz w:val="20"/>
          <w:szCs w:val="20"/>
        </w:rPr>
        <w:t xml:space="preserve"> направлениям деятельности) и группам </w:t>
      </w:r>
      <w:proofErr w:type="gramStart"/>
      <w:r w:rsidRPr="00963286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963286">
        <w:rPr>
          <w:b/>
          <w:sz w:val="20"/>
          <w:szCs w:val="20"/>
        </w:rPr>
        <w:t xml:space="preserve"> в ведомственной структуре расходов местного бюджета на 2019 год </w:t>
      </w:r>
    </w:p>
    <w:p w:rsidR="00963286" w:rsidRPr="00963286" w:rsidRDefault="00963286" w:rsidP="00963286">
      <w:pPr>
        <w:jc w:val="center"/>
        <w:rPr>
          <w:b/>
          <w:sz w:val="20"/>
          <w:szCs w:val="20"/>
        </w:rPr>
      </w:pPr>
    </w:p>
    <w:p w:rsidR="00963286" w:rsidRPr="00963286" w:rsidRDefault="00963286" w:rsidP="00963286">
      <w:pPr>
        <w:jc w:val="right"/>
        <w:rPr>
          <w:sz w:val="20"/>
          <w:szCs w:val="20"/>
        </w:rPr>
      </w:pPr>
      <w:r w:rsidRPr="00963286">
        <w:rPr>
          <w:sz w:val="20"/>
          <w:szCs w:val="20"/>
        </w:rPr>
        <w:t>(тыс. руб.)</w:t>
      </w:r>
    </w:p>
    <w:tbl>
      <w:tblPr>
        <w:tblW w:w="7766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24"/>
        <w:gridCol w:w="567"/>
        <w:gridCol w:w="459"/>
        <w:gridCol w:w="459"/>
        <w:gridCol w:w="641"/>
        <w:gridCol w:w="516"/>
        <w:gridCol w:w="1000"/>
      </w:tblGrid>
      <w:tr w:rsidR="00963286" w:rsidRPr="00963286" w:rsidTr="0001507F">
        <w:trPr>
          <w:trHeight w:val="1140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Подраздел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Сумма</w:t>
            </w:r>
          </w:p>
        </w:tc>
      </w:tr>
      <w:tr w:rsidR="00963286" w:rsidRPr="00963286" w:rsidTr="0001507F">
        <w:trPr>
          <w:trHeight w:val="19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</w:t>
            </w:r>
          </w:p>
        </w:tc>
      </w:tr>
      <w:tr w:rsidR="00963286" w:rsidRPr="00963286" w:rsidTr="0001507F">
        <w:trPr>
          <w:trHeight w:val="17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29 446,2</w:t>
            </w:r>
          </w:p>
        </w:tc>
      </w:tr>
      <w:tr w:rsidR="00963286" w:rsidRPr="00963286" w:rsidTr="0001507F">
        <w:trPr>
          <w:trHeight w:val="51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Администрация муниципального образования «Малоземельский сельсовет» Ненецкого автономного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29 446,2</w:t>
            </w:r>
          </w:p>
        </w:tc>
      </w:tr>
      <w:tr w:rsidR="00963286" w:rsidRPr="00963286" w:rsidTr="0001507F">
        <w:trPr>
          <w:trHeight w:val="7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14 684,3</w:t>
            </w:r>
          </w:p>
        </w:tc>
      </w:tr>
      <w:tr w:rsidR="00963286" w:rsidRPr="00963286" w:rsidTr="0001507F">
        <w:trPr>
          <w:trHeight w:val="21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2 881,8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91.0.00.00000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2 881,8</w:t>
            </w:r>
          </w:p>
        </w:tc>
      </w:tr>
      <w:tr w:rsidR="00963286" w:rsidRPr="00963286" w:rsidTr="0001507F">
        <w:trPr>
          <w:trHeight w:val="18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91.0.00.91010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2 881,8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91.0.00.91010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2 881,8</w:t>
            </w:r>
          </w:p>
        </w:tc>
      </w:tr>
      <w:tr w:rsidR="00963286" w:rsidRPr="00963286" w:rsidTr="0001507F">
        <w:trPr>
          <w:trHeight w:val="24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144,6</w:t>
            </w:r>
          </w:p>
        </w:tc>
      </w:tr>
      <w:tr w:rsidR="00963286" w:rsidRPr="00963286" w:rsidTr="0001507F">
        <w:trPr>
          <w:trHeight w:val="15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144,6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92.1.00.00000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131,9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92.1.00.91010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131,9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92.1.00.91010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131,9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Аппарат Совета депутатов МО «Малоземельский сельсовет» НАО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92.2.00.00000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12,7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92.2.00.91010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12,7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92.2.00.91010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12,7</w:t>
            </w:r>
          </w:p>
        </w:tc>
      </w:tr>
      <w:tr w:rsidR="00963286" w:rsidRPr="00963286" w:rsidTr="0001507F">
        <w:trPr>
          <w:trHeight w:val="75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10 707,1</w:t>
            </w:r>
          </w:p>
        </w:tc>
      </w:tr>
      <w:tr w:rsidR="00963286" w:rsidRPr="00963286" w:rsidTr="0001507F">
        <w:trPr>
          <w:trHeight w:val="48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819,9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Подпрограмма 6 «Возмещение </w:t>
            </w:r>
            <w:proofErr w:type="gramStart"/>
            <w:r w:rsidRPr="00963286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963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819,9</w:t>
            </w:r>
          </w:p>
        </w:tc>
      </w:tr>
      <w:tr w:rsidR="00963286" w:rsidRPr="00963286" w:rsidTr="0001507F">
        <w:trPr>
          <w:trHeight w:val="476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963286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963286">
              <w:rPr>
                <w:sz w:val="20"/>
                <w:szCs w:val="20"/>
              </w:rPr>
              <w:t xml:space="preserve"> округа»,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819,9</w:t>
            </w:r>
          </w:p>
        </w:tc>
      </w:tr>
      <w:tr w:rsidR="00963286" w:rsidRPr="00963286" w:rsidTr="0001507F">
        <w:trPr>
          <w:trHeight w:val="20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819,9</w:t>
            </w:r>
          </w:p>
        </w:tc>
      </w:tr>
      <w:tr w:rsidR="00963286" w:rsidRPr="00963286" w:rsidTr="0001507F">
        <w:trPr>
          <w:trHeight w:val="62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672,7</w:t>
            </w:r>
          </w:p>
        </w:tc>
      </w:tr>
      <w:tr w:rsidR="00963286" w:rsidRPr="00963286" w:rsidTr="0001507F">
        <w:trPr>
          <w:trHeight w:val="8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93.0.00.00000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9 887,2</w:t>
            </w:r>
          </w:p>
        </w:tc>
      </w:tr>
      <w:tr w:rsidR="00963286" w:rsidRPr="00963286" w:rsidTr="0001507F">
        <w:trPr>
          <w:trHeight w:val="16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93.0.00.91010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9 887,2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93.0.00.91010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8 549,6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93.0.00.91010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1 247,6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93.0.00.91010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90,0</w:t>
            </w:r>
          </w:p>
        </w:tc>
      </w:tr>
      <w:tr w:rsidR="00963286" w:rsidRPr="00963286" w:rsidTr="0001507F">
        <w:trPr>
          <w:trHeight w:val="48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463,9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06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463,9</w:t>
            </w:r>
          </w:p>
        </w:tc>
      </w:tr>
      <w:tr w:rsidR="00963286" w:rsidRPr="00963286" w:rsidTr="0001507F">
        <w:trPr>
          <w:trHeight w:val="9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286">
              <w:rPr>
                <w:sz w:val="20"/>
                <w:szCs w:val="20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06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98.0.00.99110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463,9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06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98.0.00.99110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463,9</w:t>
            </w:r>
          </w:p>
        </w:tc>
      </w:tr>
      <w:tr w:rsidR="00963286" w:rsidRPr="00963286" w:rsidTr="0001507F">
        <w:trPr>
          <w:trHeight w:val="11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90.0.00.00000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90.0.00.90010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90.0.00.90010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451,9</w:t>
            </w:r>
          </w:p>
        </w:tc>
      </w:tr>
      <w:tr w:rsidR="00963286" w:rsidRPr="00963286" w:rsidTr="0001507F">
        <w:trPr>
          <w:trHeight w:val="13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20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48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32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15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18,9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24,5</w:t>
            </w:r>
          </w:p>
        </w:tc>
      </w:tr>
      <w:tr w:rsidR="00963286" w:rsidRPr="00963286" w:rsidTr="0001507F">
        <w:trPr>
          <w:trHeight w:val="31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95.0.00.79210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24,5</w:t>
            </w:r>
          </w:p>
        </w:tc>
      </w:tr>
      <w:tr w:rsidR="00963286" w:rsidRPr="00963286" w:rsidTr="0001507F">
        <w:trPr>
          <w:trHeight w:val="25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95.0.00.79210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24,5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408,5</w:t>
            </w:r>
          </w:p>
        </w:tc>
      </w:tr>
      <w:tr w:rsidR="00963286" w:rsidRPr="00963286" w:rsidTr="0001507F">
        <w:trPr>
          <w:trHeight w:val="27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Уплата членских взносов в ассоциацию «Совет муниципальных образований Ненецкого автономного округа»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98.0.00.91040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320,0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98.0.00.91040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320,0</w:t>
            </w:r>
          </w:p>
        </w:tc>
      </w:tr>
      <w:tr w:rsidR="00963286" w:rsidRPr="00963286" w:rsidTr="0001507F">
        <w:trPr>
          <w:trHeight w:val="146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98.0.00.91090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80,0</w:t>
            </w:r>
          </w:p>
        </w:tc>
      </w:tr>
      <w:tr w:rsidR="00963286" w:rsidRPr="00963286" w:rsidTr="0001507F">
        <w:trPr>
          <w:trHeight w:val="15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98.0.00.91090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80,0</w:t>
            </w:r>
          </w:p>
        </w:tc>
      </w:tr>
      <w:tr w:rsidR="00963286" w:rsidRPr="00963286" w:rsidTr="0001507F">
        <w:trPr>
          <w:trHeight w:val="158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Взносы на капитальный ремонт по помещениям в многоквартирных домах, включенных в региональную программу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8,5</w:t>
            </w:r>
          </w:p>
        </w:tc>
      </w:tr>
      <w:tr w:rsidR="00963286" w:rsidRPr="00963286" w:rsidTr="0001507F">
        <w:trPr>
          <w:trHeight w:val="22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98.0.00.91110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8,5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23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9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141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148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232,8</w:t>
            </w:r>
          </w:p>
        </w:tc>
      </w:tr>
      <w:tr w:rsidR="00963286" w:rsidRPr="00963286" w:rsidTr="0001507F">
        <w:trPr>
          <w:trHeight w:val="20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512,0</w:t>
            </w:r>
          </w:p>
        </w:tc>
      </w:tr>
      <w:tr w:rsidR="00963286" w:rsidRPr="00963286" w:rsidTr="0001507F">
        <w:trPr>
          <w:trHeight w:val="48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182,0</w:t>
            </w:r>
          </w:p>
        </w:tc>
      </w:tr>
      <w:tr w:rsidR="00963286" w:rsidRPr="00963286" w:rsidTr="0001507F">
        <w:trPr>
          <w:trHeight w:val="14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«Безопасность на территории муниципального района «Заполярный район» на 2019-2023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182,0</w:t>
            </w:r>
          </w:p>
        </w:tc>
      </w:tr>
      <w:tr w:rsidR="00963286" w:rsidRPr="00963286" w:rsidTr="0001507F">
        <w:trPr>
          <w:trHeight w:val="4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182,0</w:t>
            </w:r>
          </w:p>
        </w:tc>
      </w:tr>
      <w:tr w:rsidR="00963286" w:rsidRPr="00963286" w:rsidTr="0001507F">
        <w:trPr>
          <w:trHeight w:val="90"/>
        </w:trPr>
        <w:tc>
          <w:tcPr>
            <w:tcW w:w="412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10,4</w:t>
            </w:r>
          </w:p>
        </w:tc>
      </w:tr>
      <w:tr w:rsidR="00963286" w:rsidRPr="00963286" w:rsidTr="0001507F">
        <w:trPr>
          <w:trHeight w:val="224"/>
        </w:trPr>
        <w:tc>
          <w:tcPr>
            <w:tcW w:w="412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171,6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182,0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300,0</w:t>
            </w:r>
          </w:p>
        </w:tc>
      </w:tr>
      <w:tr w:rsidR="00963286" w:rsidRPr="00963286" w:rsidTr="0001507F">
        <w:trPr>
          <w:trHeight w:val="7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98.0.00.92010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300,0</w:t>
            </w:r>
          </w:p>
        </w:tc>
      </w:tr>
      <w:tr w:rsidR="00963286" w:rsidRPr="00963286" w:rsidTr="0001507F">
        <w:trPr>
          <w:trHeight w:val="148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98.0.00.92010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300,0</w:t>
            </w:r>
          </w:p>
        </w:tc>
      </w:tr>
      <w:tr w:rsidR="00963286" w:rsidRPr="00963286" w:rsidTr="0001507F">
        <w:trPr>
          <w:trHeight w:val="15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3286" w:rsidRPr="00963286" w:rsidTr="0001507F">
        <w:trPr>
          <w:trHeight w:val="32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«Безопасность на территории муниципального района «Заполярный район» на 2019-2023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10,0</w:t>
            </w:r>
          </w:p>
        </w:tc>
      </w:tr>
      <w:tr w:rsidR="00963286" w:rsidRPr="00963286" w:rsidTr="0001507F">
        <w:trPr>
          <w:trHeight w:val="618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10,0</w:t>
            </w:r>
          </w:p>
        </w:tc>
      </w:tr>
      <w:tr w:rsidR="00963286" w:rsidRPr="00963286" w:rsidTr="0001507F">
        <w:trPr>
          <w:trHeight w:val="4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33.0.00.89300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10,0</w:t>
            </w:r>
          </w:p>
        </w:tc>
      </w:tr>
      <w:tr w:rsidR="00963286" w:rsidRPr="00963286" w:rsidTr="0001507F">
        <w:trPr>
          <w:trHeight w:val="133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20,0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98.0.00.92000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20,0</w:t>
            </w:r>
          </w:p>
        </w:tc>
      </w:tr>
      <w:tr w:rsidR="00963286" w:rsidRPr="00963286" w:rsidTr="0001507F">
        <w:trPr>
          <w:trHeight w:val="255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98.0.00.92020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20,0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000000" w:fill="FFFFFF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98.0.00.92020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20,0</w:t>
            </w:r>
          </w:p>
        </w:tc>
      </w:tr>
      <w:tr w:rsidR="00963286" w:rsidRPr="00963286" w:rsidTr="0001507F">
        <w:trPr>
          <w:trHeight w:val="16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1 377,5</w:t>
            </w:r>
          </w:p>
        </w:tc>
      </w:tr>
      <w:tr w:rsidR="00963286" w:rsidRPr="00963286" w:rsidTr="0001507F">
        <w:trPr>
          <w:trHeight w:val="25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192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11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3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963286">
              <w:rPr>
                <w:i/>
                <w:iCs/>
                <w:sz w:val="20"/>
                <w:szCs w:val="20"/>
              </w:rPr>
              <w:t>авиаплощадок</w:t>
            </w:r>
            <w:proofErr w:type="spellEnd"/>
            <w:r w:rsidRPr="00963286">
              <w:rPr>
                <w:i/>
                <w:iCs/>
                <w:sz w:val="20"/>
                <w:szCs w:val="20"/>
              </w:rPr>
              <w:t xml:space="preserve"> в поселениях)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96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257,1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1 070,4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32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9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32.2.00.89220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764,3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color w:val="000000"/>
                <w:sz w:val="20"/>
                <w:szCs w:val="20"/>
              </w:rPr>
            </w:pPr>
            <w:r w:rsidRPr="00963286">
              <w:rPr>
                <w:color w:val="000000"/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306,1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98.0.00.93000</w:t>
            </w:r>
          </w:p>
        </w:tc>
        <w:tc>
          <w:tcPr>
            <w:tcW w:w="516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306,1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Муниципальный дорожный фонд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98.0.00.93100</w:t>
            </w:r>
          </w:p>
        </w:tc>
        <w:tc>
          <w:tcPr>
            <w:tcW w:w="516" w:type="dxa"/>
            <w:shd w:val="clear" w:color="auto" w:fill="auto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306,1</w:t>
            </w:r>
          </w:p>
        </w:tc>
      </w:tr>
      <w:tr w:rsidR="00963286" w:rsidRPr="00963286" w:rsidTr="0001507F">
        <w:trPr>
          <w:trHeight w:val="11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98.0.00.93100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306,1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3286" w:rsidRPr="00963286" w:rsidTr="0001507F">
        <w:trPr>
          <w:trHeight w:val="240"/>
        </w:trPr>
        <w:tc>
          <w:tcPr>
            <w:tcW w:w="4124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40.0.00.00000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50,0</w:t>
            </w:r>
          </w:p>
        </w:tc>
      </w:tr>
      <w:tr w:rsidR="00963286" w:rsidRPr="00963286" w:rsidTr="0001507F">
        <w:trPr>
          <w:trHeight w:val="705"/>
        </w:trPr>
        <w:tc>
          <w:tcPr>
            <w:tcW w:w="4124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«Малоземельский сельсовет» Ненецкого автономного округа на 2019 год»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40.0.00.93010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50,0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000000" w:fill="FFFFFF"/>
            <w:vAlign w:val="center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40.0.00.93010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50,0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9 402,5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251,1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251,1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98.0.00.96110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251,1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98.0.00.96110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251,1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7 280,6</w:t>
            </w:r>
          </w:p>
        </w:tc>
      </w:tr>
      <w:tr w:rsidR="00963286" w:rsidRPr="00963286" w:rsidTr="0001507F">
        <w:trPr>
          <w:trHeight w:val="11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7 280,6</w:t>
            </w:r>
          </w:p>
        </w:tc>
      </w:tr>
      <w:tr w:rsidR="00963286" w:rsidRPr="00963286" w:rsidTr="0001507F">
        <w:trPr>
          <w:trHeight w:val="4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7 030,5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7 030,5</w:t>
            </w:r>
          </w:p>
        </w:tc>
      </w:tr>
      <w:tr w:rsidR="00963286" w:rsidRPr="00963286" w:rsidTr="0001507F">
        <w:trPr>
          <w:trHeight w:val="26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7 030,5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7 030,5</w:t>
            </w:r>
          </w:p>
        </w:tc>
      </w:tr>
      <w:tr w:rsidR="00963286" w:rsidRPr="00963286" w:rsidTr="0001507F">
        <w:trPr>
          <w:trHeight w:val="15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6 «Развитие коммунальной инфраструктуры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32.6.00.00000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23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32.6.00.89260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3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32.6.00.89260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23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02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32.6.00.89260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250,1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1 682,9</w:t>
            </w:r>
          </w:p>
        </w:tc>
      </w:tr>
      <w:tr w:rsidR="00963286" w:rsidRPr="00963286" w:rsidTr="0001507F">
        <w:trPr>
          <w:trHeight w:val="20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1 682,9</w:t>
            </w:r>
          </w:p>
        </w:tc>
      </w:tr>
      <w:tr w:rsidR="00963286" w:rsidRPr="00963286" w:rsidTr="0001507F">
        <w:trPr>
          <w:trHeight w:val="62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1 682,9</w:t>
            </w:r>
          </w:p>
        </w:tc>
      </w:tr>
      <w:tr w:rsidR="00963286" w:rsidRPr="00963286" w:rsidTr="0001507F">
        <w:trPr>
          <w:trHeight w:val="72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1 682,9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416,8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1 266,1</w:t>
            </w:r>
          </w:p>
        </w:tc>
      </w:tr>
      <w:tr w:rsidR="00963286" w:rsidRPr="00963286" w:rsidTr="0001507F">
        <w:trPr>
          <w:trHeight w:val="19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32.5.00.89250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1 682,9</w:t>
            </w:r>
          </w:p>
        </w:tc>
      </w:tr>
      <w:tr w:rsidR="00963286" w:rsidRPr="00963286" w:rsidTr="0001507F">
        <w:trPr>
          <w:trHeight w:val="25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187,9</w:t>
            </w:r>
          </w:p>
        </w:tc>
      </w:tr>
      <w:tr w:rsidR="00963286" w:rsidRPr="00963286" w:rsidTr="0001507F">
        <w:trPr>
          <w:trHeight w:val="25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187,9</w:t>
            </w:r>
          </w:p>
        </w:tc>
      </w:tr>
      <w:tr w:rsidR="00963286" w:rsidRPr="00963286" w:rsidTr="0001507F">
        <w:trPr>
          <w:trHeight w:val="25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98.0.00.89610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187,9</w:t>
            </w:r>
          </w:p>
        </w:tc>
      </w:tr>
      <w:tr w:rsidR="00963286" w:rsidRPr="00963286" w:rsidTr="0001507F">
        <w:trPr>
          <w:trHeight w:val="9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05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98.0.00.89610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187,9</w:t>
            </w:r>
          </w:p>
        </w:tc>
      </w:tr>
      <w:tr w:rsidR="00963286" w:rsidRPr="00963286" w:rsidTr="0001507F">
        <w:trPr>
          <w:trHeight w:val="11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238,4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238,4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Другие </w:t>
            </w:r>
            <w:proofErr w:type="spellStart"/>
            <w:r w:rsidRPr="00963286">
              <w:rPr>
                <w:sz w:val="20"/>
                <w:szCs w:val="20"/>
              </w:rPr>
              <w:t>непрограммные</w:t>
            </w:r>
            <w:proofErr w:type="spellEnd"/>
            <w:r w:rsidRPr="009632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238,4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98.0.00.97010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238,4</w:t>
            </w:r>
          </w:p>
        </w:tc>
      </w:tr>
      <w:tr w:rsidR="00963286" w:rsidRPr="00963286" w:rsidTr="0001507F">
        <w:trPr>
          <w:trHeight w:val="64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98.0.00.97010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238,4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2 998,7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51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28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Подпрограмма 6 «Возмещение </w:t>
            </w:r>
            <w:proofErr w:type="gramStart"/>
            <w:r w:rsidRPr="00963286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963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11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963286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963286">
              <w:rPr>
                <w:sz w:val="20"/>
                <w:szCs w:val="20"/>
              </w:rPr>
              <w:t xml:space="preserve"> округа», мероприятия: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i/>
                <w:iCs/>
                <w:sz w:val="20"/>
                <w:szCs w:val="20"/>
              </w:rPr>
            </w:pPr>
            <w:r w:rsidRPr="00963286">
              <w:rPr>
                <w:i/>
                <w:iCs/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73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31.6.00.89400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2 361,7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637,0</w:t>
            </w:r>
          </w:p>
        </w:tc>
      </w:tr>
      <w:tr w:rsidR="00963286" w:rsidRPr="00963286" w:rsidTr="0001507F">
        <w:trPr>
          <w:trHeight w:val="239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Муниципальные программы МО «Малоземельский сельсовет» НАО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41.0.00.00000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Муниципальная программа «Старшее поколение на 2019 год»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41.0.00.95010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60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41.0.00.95010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25,0</w:t>
            </w:r>
          </w:p>
        </w:tc>
      </w:tr>
      <w:tr w:rsidR="00963286" w:rsidRPr="00963286" w:rsidTr="0001507F">
        <w:trPr>
          <w:trHeight w:val="65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612,0</w:t>
            </w:r>
          </w:p>
        </w:tc>
      </w:tr>
      <w:tr w:rsidR="00963286" w:rsidRPr="00963286" w:rsidTr="0001507F">
        <w:trPr>
          <w:trHeight w:val="647"/>
        </w:trPr>
        <w:tc>
          <w:tcPr>
            <w:tcW w:w="4124" w:type="dxa"/>
            <w:shd w:val="clear" w:color="auto" w:fill="auto"/>
            <w:hideMark/>
          </w:tcPr>
          <w:p w:rsidR="00963286" w:rsidRPr="00963286" w:rsidRDefault="00963286" w:rsidP="00963286">
            <w:pPr>
              <w:jc w:val="both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95.0.00.79230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963286" w:rsidRDefault="00963286" w:rsidP="00963286">
            <w:pPr>
              <w:jc w:val="right"/>
              <w:rPr>
                <w:sz w:val="20"/>
                <w:szCs w:val="20"/>
              </w:rPr>
            </w:pPr>
            <w:r w:rsidRPr="00963286">
              <w:rPr>
                <w:sz w:val="20"/>
                <w:szCs w:val="20"/>
              </w:rPr>
              <w:t>612,0</w:t>
            </w:r>
          </w:p>
        </w:tc>
      </w:tr>
      <w:tr w:rsidR="00963286" w:rsidRPr="005C4718" w:rsidTr="0001507F">
        <w:trPr>
          <w:trHeight w:val="255"/>
        </w:trPr>
        <w:tc>
          <w:tcPr>
            <w:tcW w:w="4124" w:type="dxa"/>
            <w:shd w:val="clear" w:color="auto" w:fill="auto"/>
            <w:hideMark/>
          </w:tcPr>
          <w:p w:rsidR="00963286" w:rsidRPr="005C4718" w:rsidRDefault="00963286" w:rsidP="00963286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3286" w:rsidRPr="005C4718" w:rsidRDefault="00963286" w:rsidP="00963286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5C4718" w:rsidRDefault="00963286" w:rsidP="00963286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63286" w:rsidRPr="005C4718" w:rsidRDefault="00963286" w:rsidP="00963286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963286" w:rsidRPr="005C4718" w:rsidRDefault="00963286" w:rsidP="00963286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95.0.00.79230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63286" w:rsidRPr="005C4718" w:rsidRDefault="00963286" w:rsidP="00963286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963286" w:rsidRPr="005C4718" w:rsidRDefault="00963286" w:rsidP="00963286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612,0</w:t>
            </w:r>
          </w:p>
        </w:tc>
      </w:tr>
    </w:tbl>
    <w:p w:rsidR="00963286" w:rsidRDefault="00963286" w:rsidP="00963286">
      <w:pPr>
        <w:jc w:val="right"/>
      </w:pPr>
    </w:p>
    <w:p w:rsidR="00963286" w:rsidRDefault="00963286" w:rsidP="00963286">
      <w:pPr>
        <w:rPr>
          <w:sz w:val="28"/>
          <w:szCs w:val="28"/>
        </w:rPr>
      </w:pPr>
    </w:p>
    <w:p w:rsidR="00CB2EE3" w:rsidRPr="008E59A3" w:rsidRDefault="00CB2EE3" w:rsidP="008E59A3">
      <w:pPr>
        <w:ind w:firstLine="540"/>
        <w:rPr>
          <w:color w:val="FF0000"/>
          <w:sz w:val="20"/>
          <w:szCs w:val="20"/>
        </w:rPr>
      </w:pPr>
    </w:p>
    <w:p w:rsidR="00144D44" w:rsidRPr="00A66B41" w:rsidRDefault="00144D44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51998" w:rsidRDefault="00B51998" w:rsidP="00B51998">
      <w:pPr>
        <w:jc w:val="center"/>
        <w:rPr>
          <w:sz w:val="20"/>
          <w:szCs w:val="20"/>
        </w:rPr>
      </w:pPr>
    </w:p>
    <w:p w:rsidR="008412AF" w:rsidRPr="0066401E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r w:rsidRPr="0066401E">
        <w:rPr>
          <w:b/>
          <w:sz w:val="20"/>
          <w:szCs w:val="20"/>
        </w:rPr>
        <w:t>РАЗДЕЛ. ОФИЦИАЛЬНЫЕ СООБЩЕНИЯ. ИНФОРМАЦИЯ</w:t>
      </w:r>
    </w:p>
    <w:p w:rsidR="00B27F35" w:rsidRDefault="00B27F35" w:rsidP="00EE2F68">
      <w:pPr>
        <w:rPr>
          <w:sz w:val="8"/>
          <w:szCs w:val="8"/>
        </w:rPr>
      </w:pPr>
    </w:p>
    <w:p w:rsidR="008E003E" w:rsidRDefault="008E003E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01507F" w:rsidRDefault="0001507F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бюллетень № </w:t>
      </w:r>
      <w:r w:rsidR="00963286">
        <w:rPr>
          <w:sz w:val="20"/>
          <w:szCs w:val="20"/>
        </w:rPr>
        <w:t>11</w:t>
      </w:r>
      <w:r w:rsidR="00F16B59" w:rsidRPr="0066401E">
        <w:rPr>
          <w:sz w:val="20"/>
          <w:szCs w:val="20"/>
        </w:rPr>
        <w:t>, 201</w:t>
      </w:r>
      <w:r w:rsidR="00963286">
        <w:rPr>
          <w:sz w:val="20"/>
          <w:szCs w:val="20"/>
        </w:rPr>
        <w:t>9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16"/>
      <w:footerReference w:type="default" r:id="rId17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86" w:rsidRDefault="00963286">
      <w:r>
        <w:separator/>
      </w:r>
    </w:p>
  </w:endnote>
  <w:endnote w:type="continuationSeparator" w:id="0">
    <w:p w:rsidR="00963286" w:rsidRDefault="0096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86" w:rsidRDefault="00963286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3286" w:rsidRDefault="00963286" w:rsidP="003463EB">
    <w:pPr>
      <w:pStyle w:val="a4"/>
      <w:ind w:right="360"/>
    </w:pPr>
  </w:p>
  <w:p w:rsidR="00963286" w:rsidRDefault="00963286"/>
  <w:p w:rsidR="00963286" w:rsidRDefault="00963286"/>
  <w:p w:rsidR="00963286" w:rsidRDefault="00963286"/>
  <w:p w:rsidR="00963286" w:rsidRDefault="00963286"/>
  <w:p w:rsidR="00963286" w:rsidRDefault="009632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86" w:rsidRDefault="00963286">
    <w:pPr>
      <w:pStyle w:val="a4"/>
      <w:jc w:val="right"/>
    </w:pPr>
    <w:fldSimple w:instr="PAGE   \* MERGEFORMAT">
      <w:r w:rsidR="0001507F">
        <w:rPr>
          <w:noProof/>
        </w:rPr>
        <w:t>43</w:t>
      </w:r>
    </w:fldSimple>
  </w:p>
  <w:p w:rsidR="00963286" w:rsidRDefault="00963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86" w:rsidRDefault="00963286">
      <w:r>
        <w:separator/>
      </w:r>
    </w:p>
  </w:footnote>
  <w:footnote w:type="continuationSeparator" w:id="0">
    <w:p w:rsidR="00963286" w:rsidRDefault="0096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9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8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22"/>
  </w:num>
  <w:num w:numId="14">
    <w:abstractNumId w:val="15"/>
  </w:num>
  <w:num w:numId="15">
    <w:abstractNumId w:val="9"/>
  </w:num>
  <w:num w:numId="16">
    <w:abstractNumId w:val="23"/>
  </w:num>
  <w:num w:numId="17">
    <w:abstractNumId w:val="7"/>
  </w:num>
  <w:num w:numId="18">
    <w:abstractNumId w:val="21"/>
  </w:num>
  <w:num w:numId="19">
    <w:abstractNumId w:val="24"/>
  </w:num>
  <w:num w:numId="20">
    <w:abstractNumId w:val="14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 w:numId="2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bookFoldPrinting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507F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2E6E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38DF"/>
    <w:rsid w:val="00686327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3286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4123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rsid w:val="003463EB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</w:style>
  <w:style w:type="paragraph" w:styleId="a7">
    <w:name w:val="Body Text"/>
    <w:basedOn w:val="a0"/>
    <w:link w:val="a8"/>
    <w:rsid w:val="00F9635E"/>
    <w:pPr>
      <w:spacing w:after="120"/>
    </w:p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rsid w:val="00550DC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rsid w:val="008A1853"/>
    <w:rPr>
      <w:rFonts w:ascii="Courier New" w:hAnsi="Courier New"/>
      <w:sz w:val="20"/>
      <w:szCs w:val="20"/>
    </w:rPr>
  </w:style>
  <w:style w:type="character" w:customStyle="1" w:styleId="affc">
    <w:name w:val="Текст Знак"/>
    <w:uiPriority w:val="99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 Знак"/>
    <w:basedOn w:val="a0"/>
    <w:rsid w:val="009632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 Знак Знак Знак Знак Знак"/>
    <w:basedOn w:val="a0"/>
    <w:rsid w:val="0096328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6">
    <w:name w:val=" Знак Знак Знак Знак Знак Знак Знак Знак Знак Знак Знак Знак Знак Знак Знак Знак Знак Знак Знак Знак Знак Знак"/>
    <w:basedOn w:val="a0"/>
    <w:rsid w:val="0096328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3411E747B4C7CEE80305E9E55A67B4FEE11AE399C3DF10F6E6D07E79I5L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&#1055;&#1054;&#1055;&#1056;&#1040;&#1042;&#1050;&#1048;\&#1055;&#1086;&#1087;&#1088;&#1072;&#1074;&#1082;&#1080;%202018\&#1087;&#1086;&#1087;&#1088;&#1072;&#1074;&#1082;&#1080;%201\&#1055;&#1088;&#1086;&#1077;&#1082;&#1090;%20(&#1075;&#1083;&#1072;&#1074;&#1072;)&#1073;&#1077;&#1079;%20&#1087;&#1091;&#1073;&#1083;%20&#1089;&#1083;&#1091;&#1096;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569F62A4EB3C884844BF9044A1377EFAE5942501DF1F6E1AC1EE78AdFq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5B7404BC7F84CD23D6C7D26C875DF639B61BA2ACA5F396F75B741ECoD75J" TargetMode="External"/><Relationship Id="rId10" Type="http://schemas.openxmlformats.org/officeDocument/2006/relationships/hyperlink" Target="consultantplus://offline/ref=4B5D67C2078207704A13B9E546208603C82FA4E8DDCC4D92D4D77F6917GBw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AA5B7404BC7F84CD23D6C7D26C875DF639B65B62CCE5F396F75B741ECD5B07365500EE5668B7DC5o67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E077-1C37-4470-9E00-60D1316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43</Pages>
  <Words>8761</Words>
  <Characters>64581</Characters>
  <Application>Microsoft Office Word</Application>
  <DocSecurity>0</DocSecurity>
  <Lines>538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7</vt:lpstr>
    </vt:vector>
  </TitlesOfParts>
  <Company/>
  <LinksUpToDate>false</LinksUpToDate>
  <CharactersWithSpaces>73196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8</cp:revision>
  <cp:lastPrinted>2016-11-30T14:21:00Z</cp:lastPrinted>
  <dcterms:created xsi:type="dcterms:W3CDTF">2018-12-17T11:35:00Z</dcterms:created>
  <dcterms:modified xsi:type="dcterms:W3CDTF">2019-07-17T13:32:00Z</dcterms:modified>
</cp:coreProperties>
</file>