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B8" w:rsidRPr="0002672D" w:rsidRDefault="00B457B8" w:rsidP="003F7DA8">
      <w:pPr>
        <w:spacing w:after="0" w:line="360" w:lineRule="auto"/>
        <w:jc w:val="center"/>
        <w:rPr>
          <w:rFonts w:ascii="Times New Roman" w:hAnsi="Times New Roman"/>
        </w:rPr>
      </w:pPr>
      <w:r w:rsidRPr="0002672D">
        <w:rPr>
          <w:rFonts w:ascii="Times New Roman" w:hAnsi="Times New Roman"/>
        </w:rPr>
        <w:t xml:space="preserve">Информация об использовании бюджетных средств, выделяемых в 1 </w:t>
      </w:r>
      <w:r w:rsidR="00127ED7">
        <w:rPr>
          <w:rFonts w:ascii="Times New Roman" w:hAnsi="Times New Roman"/>
        </w:rPr>
        <w:t>полугодии</w:t>
      </w:r>
      <w:r w:rsidRPr="0002672D">
        <w:rPr>
          <w:rFonts w:ascii="Times New Roman" w:hAnsi="Times New Roman"/>
        </w:rPr>
        <w:t xml:space="preserve"> 201</w:t>
      </w:r>
      <w:r w:rsidR="0002672D" w:rsidRPr="0002672D">
        <w:rPr>
          <w:rFonts w:ascii="Times New Roman" w:hAnsi="Times New Roman"/>
        </w:rPr>
        <w:t>8</w:t>
      </w:r>
      <w:r w:rsidRPr="0002672D">
        <w:rPr>
          <w:rFonts w:ascii="Times New Roman" w:hAnsi="Times New Roman"/>
        </w:rPr>
        <w:t xml:space="preserve"> года </w:t>
      </w:r>
    </w:p>
    <w:p w:rsidR="00B457B8" w:rsidRPr="0002672D" w:rsidRDefault="00B457B8" w:rsidP="003F7DA8">
      <w:pPr>
        <w:jc w:val="center"/>
        <w:rPr>
          <w:rFonts w:ascii="Times New Roman" w:hAnsi="Times New Roman"/>
        </w:rPr>
      </w:pPr>
      <w:r w:rsidRPr="0002672D">
        <w:rPr>
          <w:rFonts w:ascii="Times New Roman" w:hAnsi="Times New Roman"/>
        </w:rPr>
        <w:t>МКП «ЖКХ МО «Малоземельский сельсовет»</w:t>
      </w:r>
    </w:p>
    <w:p w:rsidR="00B457B8" w:rsidRDefault="00B457B8" w:rsidP="003F7DA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F7DA8">
        <w:rPr>
          <w:rFonts w:ascii="Times New Roman" w:hAnsi="Times New Roman"/>
          <w:sz w:val="20"/>
          <w:szCs w:val="20"/>
        </w:rPr>
        <w:t>тыс</w:t>
      </w:r>
      <w:proofErr w:type="gramStart"/>
      <w:r w:rsidRPr="003F7DA8">
        <w:rPr>
          <w:rFonts w:ascii="Times New Roman" w:hAnsi="Times New Roman"/>
          <w:sz w:val="20"/>
          <w:szCs w:val="20"/>
        </w:rPr>
        <w:t>.р</w:t>
      </w:r>
      <w:proofErr w:type="gramEnd"/>
      <w:r w:rsidRPr="003F7DA8">
        <w:rPr>
          <w:rFonts w:ascii="Times New Roman" w:hAnsi="Times New Roman"/>
          <w:sz w:val="20"/>
          <w:szCs w:val="20"/>
        </w:rPr>
        <w:t>уб.</w:t>
      </w:r>
    </w:p>
    <w:tbl>
      <w:tblPr>
        <w:tblW w:w="9370" w:type="dxa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59"/>
        <w:gridCol w:w="4942"/>
        <w:gridCol w:w="1276"/>
        <w:gridCol w:w="1417"/>
        <w:gridCol w:w="1276"/>
      </w:tblGrid>
      <w:tr w:rsidR="00127ED7" w:rsidRPr="00127ED7" w:rsidTr="00127ED7">
        <w:trPr>
          <w:trHeight w:val="720"/>
        </w:trPr>
        <w:tc>
          <w:tcPr>
            <w:tcW w:w="459" w:type="dxa"/>
            <w:shd w:val="clear" w:color="auto" w:fill="auto"/>
            <w:vAlign w:val="center"/>
            <w:hideMark/>
          </w:tcPr>
          <w:p w:rsidR="00127ED7" w:rsidRPr="00127ED7" w:rsidRDefault="00127ED7" w:rsidP="00127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ED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7ED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27ED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27ED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42" w:type="dxa"/>
            <w:shd w:val="clear" w:color="auto" w:fill="auto"/>
            <w:vAlign w:val="center"/>
            <w:hideMark/>
          </w:tcPr>
          <w:p w:rsidR="00127ED7" w:rsidRPr="00127ED7" w:rsidRDefault="00127ED7" w:rsidP="00127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ED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ED7" w:rsidRPr="00127ED7" w:rsidRDefault="00127ED7" w:rsidP="00127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ED7">
              <w:rPr>
                <w:rFonts w:ascii="Times New Roman" w:hAnsi="Times New Roman"/>
                <w:sz w:val="18"/>
                <w:szCs w:val="18"/>
              </w:rPr>
              <w:t>План на 2018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ED7" w:rsidRPr="00127ED7" w:rsidRDefault="00127ED7" w:rsidP="00127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ED7">
              <w:rPr>
                <w:rFonts w:ascii="Times New Roman" w:hAnsi="Times New Roman"/>
                <w:sz w:val="18"/>
                <w:szCs w:val="18"/>
              </w:rPr>
              <w:t>Исп</w:t>
            </w:r>
            <w:r>
              <w:rPr>
                <w:rFonts w:ascii="Times New Roman" w:hAnsi="Times New Roman"/>
                <w:sz w:val="18"/>
                <w:szCs w:val="18"/>
              </w:rPr>
              <w:t>олнено за 1 полугодие 2018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ED7" w:rsidRPr="00127ED7" w:rsidRDefault="00127ED7" w:rsidP="00127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ED7">
              <w:rPr>
                <w:rFonts w:ascii="Times New Roman" w:hAnsi="Times New Roman"/>
                <w:sz w:val="18"/>
                <w:szCs w:val="18"/>
              </w:rPr>
              <w:t>% выполнения к плану</w:t>
            </w:r>
          </w:p>
        </w:tc>
      </w:tr>
      <w:tr w:rsidR="00127ED7" w:rsidRPr="00127ED7" w:rsidTr="00127ED7">
        <w:trPr>
          <w:trHeight w:val="1706"/>
        </w:trPr>
        <w:tc>
          <w:tcPr>
            <w:tcW w:w="459" w:type="dxa"/>
            <w:shd w:val="clear" w:color="auto" w:fill="auto"/>
            <w:noWrap/>
            <w:hideMark/>
          </w:tcPr>
          <w:p w:rsidR="00127ED7" w:rsidRPr="00127ED7" w:rsidRDefault="00127ED7" w:rsidP="0012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42" w:type="dxa"/>
            <w:shd w:val="clear" w:color="auto" w:fill="auto"/>
            <w:hideMark/>
          </w:tcPr>
          <w:p w:rsidR="00127ED7" w:rsidRPr="00127ED7" w:rsidRDefault="00127ED7" w:rsidP="00127ED7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Иные межбюджетные трансферты подпрограммы 5 «Развитие социальной инфраструктуры и создание комфортных условий проживания на территории муниципального района «Заполярный район» муниципальной программы «Комплексное развитие муниципального района «Заполярный район» на 2017-2022 годы», мероприятия: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6 340,4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3 627,0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</w:tr>
      <w:tr w:rsidR="00127ED7" w:rsidRPr="00127ED7" w:rsidTr="00127ED7">
        <w:trPr>
          <w:trHeight w:val="838"/>
        </w:trPr>
        <w:tc>
          <w:tcPr>
            <w:tcW w:w="459" w:type="dxa"/>
            <w:shd w:val="clear" w:color="auto" w:fill="auto"/>
            <w:noWrap/>
            <w:hideMark/>
          </w:tcPr>
          <w:p w:rsidR="00127ED7" w:rsidRPr="00127ED7" w:rsidRDefault="00127ED7" w:rsidP="0012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2" w:type="dxa"/>
            <w:shd w:val="clear" w:color="auto" w:fill="auto"/>
            <w:hideMark/>
          </w:tcPr>
          <w:p w:rsidR="00127ED7" w:rsidRPr="00127ED7" w:rsidRDefault="00127ED7" w:rsidP="00127ED7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ED7">
              <w:rPr>
                <w:rFonts w:ascii="Times New Roman" w:hAnsi="Times New Roman"/>
                <w:i/>
                <w:iCs/>
                <w:sz w:val="20"/>
                <w:szCs w:val="20"/>
              </w:rPr>
              <w:t>предоставление муниципальным образованиям иных межбюджетных трансфертов на возмещение недополученных доходов, возникающих при оказании сельскому населению услуг общественных бань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ED7">
              <w:rPr>
                <w:rFonts w:ascii="Times New Roman" w:hAnsi="Times New Roman"/>
                <w:i/>
                <w:iCs/>
                <w:sz w:val="20"/>
                <w:szCs w:val="20"/>
              </w:rPr>
              <w:t>6 340,4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ED7">
              <w:rPr>
                <w:rFonts w:ascii="Times New Roman" w:hAnsi="Times New Roman"/>
                <w:i/>
                <w:iCs/>
                <w:sz w:val="20"/>
                <w:szCs w:val="20"/>
              </w:rPr>
              <w:t>3 627,0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27ED7">
              <w:rPr>
                <w:rFonts w:ascii="Times New Roman" w:hAnsi="Times New Roman"/>
                <w:i/>
                <w:iCs/>
                <w:sz w:val="20"/>
                <w:szCs w:val="20"/>
              </w:rPr>
              <w:t>57,2</w:t>
            </w:r>
          </w:p>
        </w:tc>
      </w:tr>
      <w:tr w:rsidR="00127ED7" w:rsidRPr="00127ED7" w:rsidTr="00127ED7">
        <w:trPr>
          <w:trHeight w:val="255"/>
        </w:trPr>
        <w:tc>
          <w:tcPr>
            <w:tcW w:w="459" w:type="dxa"/>
            <w:shd w:val="clear" w:color="auto" w:fill="auto"/>
            <w:noWrap/>
            <w:hideMark/>
          </w:tcPr>
          <w:p w:rsidR="00127ED7" w:rsidRPr="00127ED7" w:rsidRDefault="00127ED7" w:rsidP="0012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42" w:type="dxa"/>
            <w:shd w:val="clear" w:color="auto" w:fill="auto"/>
            <w:hideMark/>
          </w:tcPr>
          <w:p w:rsidR="00127ED7" w:rsidRPr="00127ED7" w:rsidRDefault="00127ED7" w:rsidP="00127ED7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ED7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127ED7" w:rsidRPr="00127ED7" w:rsidTr="00127ED7">
        <w:trPr>
          <w:trHeight w:val="255"/>
        </w:trPr>
        <w:tc>
          <w:tcPr>
            <w:tcW w:w="459" w:type="dxa"/>
            <w:shd w:val="clear" w:color="auto" w:fill="auto"/>
            <w:noWrap/>
            <w:hideMark/>
          </w:tcPr>
          <w:p w:rsidR="00127ED7" w:rsidRPr="00127ED7" w:rsidRDefault="00127ED7" w:rsidP="0012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ED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2" w:type="dxa"/>
            <w:shd w:val="clear" w:color="auto" w:fill="auto"/>
            <w:hideMark/>
          </w:tcPr>
          <w:p w:rsidR="00127ED7" w:rsidRPr="00127ED7" w:rsidRDefault="00127ED7" w:rsidP="00127E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ED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ED7">
              <w:rPr>
                <w:rFonts w:ascii="Times New Roman" w:hAnsi="Times New Roman"/>
                <w:b/>
                <w:bCs/>
                <w:sz w:val="20"/>
                <w:szCs w:val="20"/>
              </w:rPr>
              <w:t>6 520,7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ED7">
              <w:rPr>
                <w:rFonts w:ascii="Times New Roman" w:hAnsi="Times New Roman"/>
                <w:b/>
                <w:bCs/>
                <w:sz w:val="20"/>
                <w:szCs w:val="20"/>
              </w:rPr>
              <w:t>3 691,3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7ED7" w:rsidRPr="00127ED7" w:rsidRDefault="00127ED7" w:rsidP="0012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ED7">
              <w:rPr>
                <w:rFonts w:ascii="Times New Roman" w:hAnsi="Times New Roman"/>
                <w:b/>
                <w:bCs/>
                <w:sz w:val="20"/>
                <w:szCs w:val="20"/>
              </w:rPr>
              <w:t>56,6</w:t>
            </w:r>
          </w:p>
        </w:tc>
      </w:tr>
    </w:tbl>
    <w:p w:rsidR="00B457B8" w:rsidRPr="003F7DA8" w:rsidRDefault="00B457B8" w:rsidP="003F7DA8">
      <w:pPr>
        <w:rPr>
          <w:rFonts w:ascii="Times New Roman" w:hAnsi="Times New Roman"/>
        </w:rPr>
      </w:pPr>
    </w:p>
    <w:sectPr w:rsidR="00B457B8" w:rsidRPr="003F7DA8" w:rsidSect="003F7DA8">
      <w:pgSz w:w="11906" w:h="16838"/>
      <w:pgMar w:top="851" w:right="9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8A"/>
    <w:rsid w:val="00010CF8"/>
    <w:rsid w:val="00014EB6"/>
    <w:rsid w:val="0002672D"/>
    <w:rsid w:val="000458CA"/>
    <w:rsid w:val="0006654B"/>
    <w:rsid w:val="00080F35"/>
    <w:rsid w:val="000A37CE"/>
    <w:rsid w:val="000C66AB"/>
    <w:rsid w:val="000E1D87"/>
    <w:rsid w:val="00127ED7"/>
    <w:rsid w:val="001344F3"/>
    <w:rsid w:val="00145869"/>
    <w:rsid w:val="001D5EC8"/>
    <w:rsid w:val="001F3BA0"/>
    <w:rsid w:val="0028123A"/>
    <w:rsid w:val="00323660"/>
    <w:rsid w:val="003D2D1D"/>
    <w:rsid w:val="003E28AC"/>
    <w:rsid w:val="003F7DA8"/>
    <w:rsid w:val="00400168"/>
    <w:rsid w:val="00454CFD"/>
    <w:rsid w:val="004779BB"/>
    <w:rsid w:val="004D2F8A"/>
    <w:rsid w:val="004F699C"/>
    <w:rsid w:val="00506754"/>
    <w:rsid w:val="0051602E"/>
    <w:rsid w:val="005B4C77"/>
    <w:rsid w:val="005C2EF1"/>
    <w:rsid w:val="005F1F8A"/>
    <w:rsid w:val="005F602A"/>
    <w:rsid w:val="00683769"/>
    <w:rsid w:val="006928E5"/>
    <w:rsid w:val="006E1416"/>
    <w:rsid w:val="00726C7C"/>
    <w:rsid w:val="00744C98"/>
    <w:rsid w:val="00853E59"/>
    <w:rsid w:val="00896183"/>
    <w:rsid w:val="0090201B"/>
    <w:rsid w:val="009376B0"/>
    <w:rsid w:val="00996AAB"/>
    <w:rsid w:val="009B00DC"/>
    <w:rsid w:val="009B6C23"/>
    <w:rsid w:val="009E37D4"/>
    <w:rsid w:val="00A52005"/>
    <w:rsid w:val="00A54925"/>
    <w:rsid w:val="00AC4F1C"/>
    <w:rsid w:val="00AC774E"/>
    <w:rsid w:val="00B179E7"/>
    <w:rsid w:val="00B17BD5"/>
    <w:rsid w:val="00B31740"/>
    <w:rsid w:val="00B457B8"/>
    <w:rsid w:val="00B576A8"/>
    <w:rsid w:val="00B646A4"/>
    <w:rsid w:val="00BB3FE3"/>
    <w:rsid w:val="00C6612E"/>
    <w:rsid w:val="00D177AF"/>
    <w:rsid w:val="00D376B7"/>
    <w:rsid w:val="00D738FF"/>
    <w:rsid w:val="00D93C42"/>
    <w:rsid w:val="00DC3957"/>
    <w:rsid w:val="00DE34CB"/>
    <w:rsid w:val="00E15A7C"/>
    <w:rsid w:val="00E51962"/>
    <w:rsid w:val="00E753FE"/>
    <w:rsid w:val="00EB612B"/>
    <w:rsid w:val="00F041D6"/>
    <w:rsid w:val="00F43DCC"/>
    <w:rsid w:val="00F4780D"/>
    <w:rsid w:val="00F65C05"/>
    <w:rsid w:val="00F74469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dcterms:created xsi:type="dcterms:W3CDTF">2016-04-14T07:37:00Z</dcterms:created>
  <dcterms:modified xsi:type="dcterms:W3CDTF">2018-07-03T07:38:00Z</dcterms:modified>
</cp:coreProperties>
</file>